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00" w:rsidRPr="00163B00" w:rsidRDefault="00163B00">
      <w:pPr>
        <w:rPr>
          <w:rFonts w:ascii="Times New Roman" w:hAnsi="Times New Roman" w:cs="Times New Roman"/>
          <w:sz w:val="24"/>
          <w:szCs w:val="24"/>
        </w:rPr>
      </w:pPr>
      <w:r w:rsidRPr="00163B00">
        <w:rPr>
          <w:rFonts w:ascii="Times New Roman" w:hAnsi="Times New Roman" w:cs="Times New Roman"/>
          <w:sz w:val="24"/>
          <w:szCs w:val="24"/>
        </w:rPr>
        <w:t>Angela Maria Guerrero</w:t>
      </w:r>
    </w:p>
    <w:p w:rsidR="00163B00" w:rsidRPr="00163B00" w:rsidRDefault="00163B00">
      <w:pPr>
        <w:rPr>
          <w:rFonts w:ascii="Times New Roman" w:hAnsi="Times New Roman" w:cs="Times New Roman"/>
          <w:sz w:val="24"/>
          <w:szCs w:val="24"/>
        </w:rPr>
      </w:pPr>
      <w:r w:rsidRPr="00163B00">
        <w:rPr>
          <w:rFonts w:ascii="Times New Roman" w:hAnsi="Times New Roman" w:cs="Times New Roman"/>
          <w:sz w:val="24"/>
          <w:szCs w:val="24"/>
        </w:rPr>
        <w:t>Dr. Mary Warner</w:t>
      </w:r>
    </w:p>
    <w:p w:rsidR="00163B00" w:rsidRPr="00163B00" w:rsidRDefault="00163B00">
      <w:pPr>
        <w:rPr>
          <w:rFonts w:ascii="Times New Roman" w:hAnsi="Times New Roman" w:cs="Times New Roman"/>
          <w:sz w:val="24"/>
          <w:szCs w:val="24"/>
        </w:rPr>
      </w:pPr>
      <w:r w:rsidRPr="00163B00">
        <w:rPr>
          <w:rFonts w:ascii="Times New Roman" w:hAnsi="Times New Roman" w:cs="Times New Roman"/>
          <w:sz w:val="24"/>
          <w:szCs w:val="24"/>
        </w:rPr>
        <w:t>English 117B</w:t>
      </w:r>
    </w:p>
    <w:p w:rsidR="00163B00" w:rsidRDefault="00163B00">
      <w:pPr>
        <w:rPr>
          <w:rFonts w:ascii="Times New Roman" w:hAnsi="Times New Roman" w:cs="Times New Roman"/>
          <w:sz w:val="24"/>
          <w:szCs w:val="24"/>
        </w:rPr>
      </w:pPr>
      <w:r w:rsidRPr="00163B00">
        <w:rPr>
          <w:rFonts w:ascii="Times New Roman" w:hAnsi="Times New Roman" w:cs="Times New Roman"/>
          <w:sz w:val="24"/>
          <w:szCs w:val="24"/>
        </w:rPr>
        <w:t>29 November 2016</w:t>
      </w:r>
    </w:p>
    <w:p w:rsidR="00163B00" w:rsidRDefault="00163B00" w:rsidP="00163B00">
      <w:pPr>
        <w:jc w:val="center"/>
        <w:rPr>
          <w:rFonts w:ascii="Times New Roman" w:hAnsi="Times New Roman" w:cs="Times New Roman"/>
          <w:sz w:val="24"/>
          <w:szCs w:val="24"/>
        </w:rPr>
      </w:pPr>
      <w:r>
        <w:rPr>
          <w:rFonts w:ascii="Times New Roman" w:hAnsi="Times New Roman" w:cs="Times New Roman"/>
          <w:sz w:val="24"/>
          <w:szCs w:val="24"/>
        </w:rPr>
        <w:t>Why Should I Read?</w:t>
      </w:r>
    </w:p>
    <w:p w:rsidR="00163B00" w:rsidRDefault="00C83485" w:rsidP="00AD7AC7">
      <w:pPr>
        <w:spacing w:line="480" w:lineRule="auto"/>
        <w:rPr>
          <w:rFonts w:ascii="Times New Roman" w:hAnsi="Times New Roman" w:cs="Times New Roman"/>
          <w:sz w:val="24"/>
          <w:szCs w:val="24"/>
        </w:rPr>
      </w:pPr>
      <w:r>
        <w:rPr>
          <w:rFonts w:ascii="Times New Roman" w:hAnsi="Times New Roman" w:cs="Times New Roman"/>
          <w:sz w:val="24"/>
          <w:szCs w:val="24"/>
        </w:rPr>
        <w:tab/>
        <w:t>An adve</w:t>
      </w:r>
      <w:r w:rsidR="00F64A9B">
        <w:rPr>
          <w:rFonts w:ascii="Times New Roman" w:hAnsi="Times New Roman" w:cs="Times New Roman"/>
          <w:sz w:val="24"/>
          <w:szCs w:val="24"/>
        </w:rPr>
        <w:t>nture story draws people into</w:t>
      </w:r>
      <w:r>
        <w:rPr>
          <w:rFonts w:ascii="Times New Roman" w:hAnsi="Times New Roman" w:cs="Times New Roman"/>
          <w:sz w:val="24"/>
          <w:szCs w:val="24"/>
        </w:rPr>
        <w:t xml:space="preserve"> situation</w:t>
      </w:r>
      <w:r w:rsidR="00F64A9B">
        <w:rPr>
          <w:rFonts w:ascii="Times New Roman" w:hAnsi="Times New Roman" w:cs="Times New Roman"/>
          <w:sz w:val="24"/>
          <w:szCs w:val="24"/>
        </w:rPr>
        <w:t>s</w:t>
      </w:r>
      <w:r>
        <w:rPr>
          <w:rFonts w:ascii="Times New Roman" w:hAnsi="Times New Roman" w:cs="Times New Roman"/>
          <w:sz w:val="24"/>
          <w:szCs w:val="24"/>
        </w:rPr>
        <w:t xml:space="preserve"> </w:t>
      </w:r>
      <w:r w:rsidR="00AD7AC7">
        <w:rPr>
          <w:rFonts w:ascii="Times New Roman" w:hAnsi="Times New Roman" w:cs="Times New Roman"/>
          <w:sz w:val="24"/>
          <w:szCs w:val="24"/>
        </w:rPr>
        <w:t xml:space="preserve">they may or may not experience. The purpose of an adventure is to take the reader out of their reality and into the </w:t>
      </w:r>
      <w:r w:rsidR="00F10C4F">
        <w:rPr>
          <w:rFonts w:ascii="Times New Roman" w:hAnsi="Times New Roman" w:cs="Times New Roman"/>
          <w:sz w:val="24"/>
          <w:szCs w:val="24"/>
        </w:rPr>
        <w:t>reality of the character. Nowadays so many adventure books are being turned into movies that books are being cast aside. There is no reason to read a book since a film saves future readers the time and effort to do so. These future readers don’t realize the best parts they missed out on when they chose to skip the book and go to the movies. I, for one, never read Harry Potter and have only watched the films. I believed that the books at the time were too long to read. Why should I read them? They already been turned into films, there is n</w:t>
      </w:r>
      <w:r w:rsidR="00236531">
        <w:rPr>
          <w:rFonts w:ascii="Times New Roman" w:hAnsi="Times New Roman" w:cs="Times New Roman"/>
          <w:sz w:val="24"/>
          <w:szCs w:val="24"/>
        </w:rPr>
        <w:t>o reason to. That is where I am</w:t>
      </w:r>
      <w:r w:rsidR="00F10C4F">
        <w:rPr>
          <w:rFonts w:ascii="Times New Roman" w:hAnsi="Times New Roman" w:cs="Times New Roman"/>
          <w:sz w:val="24"/>
          <w:szCs w:val="24"/>
        </w:rPr>
        <w:t xml:space="preserve"> wrong. As I got older, I became an avid reader. At the time, many of the books I have read were turned into </w:t>
      </w:r>
      <w:r w:rsidR="00AE5705">
        <w:rPr>
          <w:rFonts w:ascii="Times New Roman" w:hAnsi="Times New Roman" w:cs="Times New Roman"/>
          <w:sz w:val="24"/>
          <w:szCs w:val="24"/>
        </w:rPr>
        <w:t>movies. Most of them I walked in</w:t>
      </w:r>
      <w:r w:rsidR="00F10C4F">
        <w:rPr>
          <w:rFonts w:ascii="Times New Roman" w:hAnsi="Times New Roman" w:cs="Times New Roman"/>
          <w:sz w:val="24"/>
          <w:szCs w:val="24"/>
        </w:rPr>
        <w:t xml:space="preserve"> excited, but some I left disappointed. </w:t>
      </w:r>
      <w:r w:rsidR="004F3C64">
        <w:rPr>
          <w:rFonts w:ascii="Times New Roman" w:hAnsi="Times New Roman" w:cs="Times New Roman"/>
          <w:sz w:val="24"/>
          <w:szCs w:val="24"/>
        </w:rPr>
        <w:t xml:space="preserve">The novels are better at telling the story than a film. The writers, producers, directors and etc. have to condense the story into two hours or less for movie goers and may not stay faithful to the book. An author, however; has control of what they put into a novel, details and all. </w:t>
      </w:r>
    </w:p>
    <w:p w:rsidR="00472A60" w:rsidRDefault="004F3C64" w:rsidP="00AD7AC7">
      <w:pPr>
        <w:spacing w:line="480" w:lineRule="auto"/>
        <w:rPr>
          <w:rFonts w:ascii="Times New Roman" w:hAnsi="Times New Roman" w:cs="Times New Roman"/>
          <w:sz w:val="24"/>
          <w:szCs w:val="24"/>
        </w:rPr>
      </w:pPr>
      <w:r>
        <w:rPr>
          <w:rFonts w:ascii="Times New Roman" w:hAnsi="Times New Roman" w:cs="Times New Roman"/>
          <w:sz w:val="24"/>
          <w:szCs w:val="24"/>
        </w:rPr>
        <w:tab/>
      </w:r>
      <w:r w:rsidR="00D94171">
        <w:rPr>
          <w:rFonts w:ascii="Times New Roman" w:hAnsi="Times New Roman" w:cs="Times New Roman"/>
          <w:sz w:val="24"/>
          <w:szCs w:val="24"/>
        </w:rPr>
        <w:t xml:space="preserve">Adventures stories captures the </w:t>
      </w:r>
      <w:r w:rsidR="006A6489">
        <w:rPr>
          <w:rFonts w:ascii="Times New Roman" w:hAnsi="Times New Roman" w:cs="Times New Roman"/>
          <w:sz w:val="24"/>
          <w:szCs w:val="24"/>
        </w:rPr>
        <w:t>Exeter qualities of: characters who reflect experience of teen readers and/or characters who go beyond typical experiences so that readers can use the fictional experience to learn and develop in their own lives</w:t>
      </w:r>
      <w:r w:rsidR="00472A60">
        <w:rPr>
          <w:rFonts w:ascii="Times New Roman" w:hAnsi="Times New Roman" w:cs="Times New Roman"/>
          <w:sz w:val="24"/>
          <w:szCs w:val="24"/>
        </w:rPr>
        <w:t xml:space="preserve">. </w:t>
      </w:r>
      <w:r w:rsidR="00D86CF4">
        <w:rPr>
          <w:rFonts w:ascii="Times New Roman" w:hAnsi="Times New Roman" w:cs="Times New Roman"/>
          <w:sz w:val="24"/>
          <w:szCs w:val="24"/>
        </w:rPr>
        <w:t>According to Matt Walker</w:t>
      </w:r>
      <w:r w:rsidR="00150DD4">
        <w:rPr>
          <w:rFonts w:ascii="Times New Roman" w:hAnsi="Times New Roman" w:cs="Times New Roman"/>
          <w:sz w:val="24"/>
          <w:szCs w:val="24"/>
        </w:rPr>
        <w:t xml:space="preserve"> from psychologytoday.com</w:t>
      </w:r>
      <w:r w:rsidR="00472A60">
        <w:rPr>
          <w:rFonts w:ascii="Times New Roman" w:hAnsi="Times New Roman" w:cs="Times New Roman"/>
          <w:sz w:val="24"/>
          <w:szCs w:val="24"/>
        </w:rPr>
        <w:t xml:space="preserve"> an adventure has five elements,  </w:t>
      </w:r>
    </w:p>
    <w:p w:rsidR="00472A60" w:rsidRDefault="00472A60" w:rsidP="00472A60">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  </w:t>
      </w:r>
      <w:r w:rsidRPr="00472A60">
        <w:rPr>
          <w:rFonts w:ascii="Times New Roman" w:hAnsi="Times New Roman" w:cs="Times New Roman"/>
          <w:sz w:val="24"/>
          <w:szCs w:val="24"/>
        </w:rPr>
        <w:t>Adventure is high endeavor. It is the ability to think big and think bigger about who you are, how you live, a</w:t>
      </w:r>
      <w:r>
        <w:rPr>
          <w:rFonts w:ascii="Times New Roman" w:hAnsi="Times New Roman" w:cs="Times New Roman"/>
          <w:sz w:val="24"/>
          <w:szCs w:val="24"/>
        </w:rPr>
        <w:t xml:space="preserve">nd what you can do in the world. 2. </w:t>
      </w:r>
      <w:r w:rsidRPr="00472A60">
        <w:rPr>
          <w:rFonts w:ascii="Times New Roman" w:hAnsi="Times New Roman" w:cs="Times New Roman"/>
          <w:sz w:val="24"/>
          <w:szCs w:val="24"/>
        </w:rPr>
        <w:t xml:space="preserve">Adventure is total </w:t>
      </w:r>
      <w:r w:rsidRPr="00472A60">
        <w:rPr>
          <w:rFonts w:ascii="Times New Roman" w:hAnsi="Times New Roman" w:cs="Times New Roman"/>
          <w:sz w:val="24"/>
          <w:szCs w:val="24"/>
        </w:rPr>
        <w:lastRenderedPageBreak/>
        <w:t>commitment. It is the spirit of willingness to embrace challenge an</w:t>
      </w:r>
      <w:r>
        <w:rPr>
          <w:rFonts w:ascii="Times New Roman" w:hAnsi="Times New Roman" w:cs="Times New Roman"/>
          <w:sz w:val="24"/>
          <w:szCs w:val="24"/>
        </w:rPr>
        <w:t xml:space="preserve">d move toward success 3. </w:t>
      </w:r>
      <w:r w:rsidRPr="00472A60">
        <w:rPr>
          <w:rFonts w:ascii="Times New Roman" w:hAnsi="Times New Roman" w:cs="Times New Roman"/>
          <w:sz w:val="24"/>
          <w:szCs w:val="24"/>
        </w:rPr>
        <w:t>Adventure has an uncertain outcome. A predetermined outcome is not an adventure but a packaged experience or amusement ride.</w:t>
      </w:r>
      <w:r>
        <w:rPr>
          <w:rFonts w:ascii="Times New Roman" w:hAnsi="Times New Roman" w:cs="Times New Roman"/>
          <w:sz w:val="24"/>
          <w:szCs w:val="24"/>
        </w:rPr>
        <w:t xml:space="preserve"> 4. </w:t>
      </w:r>
      <w:r w:rsidRPr="00472A60">
        <w:rPr>
          <w:rFonts w:ascii="Times New Roman" w:hAnsi="Times New Roman" w:cs="Times New Roman"/>
          <w:sz w:val="24"/>
          <w:szCs w:val="24"/>
        </w:rPr>
        <w:t>Adventure is tolerance for adversity. It is our ability to be resilient in the face of challenge. Our willingness to laugh, use humor, and graceful during difficult situations</w:t>
      </w:r>
      <w:r>
        <w:rPr>
          <w:rFonts w:ascii="Times New Roman" w:hAnsi="Times New Roman" w:cs="Times New Roman"/>
          <w:sz w:val="24"/>
          <w:szCs w:val="24"/>
        </w:rPr>
        <w:t xml:space="preserve">. 5. </w:t>
      </w:r>
      <w:r w:rsidRPr="00472A60">
        <w:rPr>
          <w:rFonts w:ascii="Times New Roman" w:hAnsi="Times New Roman" w:cs="Times New Roman"/>
          <w:sz w:val="24"/>
          <w:szCs w:val="24"/>
        </w:rPr>
        <w:t>Adventure is great companionship. While our lives can sometimes feel solitary, we can't do it alone. It takes a team to support living in commitment,</w:t>
      </w:r>
      <w:r>
        <w:rPr>
          <w:rFonts w:ascii="Times New Roman" w:hAnsi="Times New Roman" w:cs="Times New Roman"/>
          <w:sz w:val="24"/>
          <w:szCs w:val="24"/>
        </w:rPr>
        <w:t xml:space="preserve"> joy, generosity, and gratitude.”</w:t>
      </w:r>
    </w:p>
    <w:p w:rsidR="00A4617D" w:rsidRDefault="00472A60" w:rsidP="00472A6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young adult adventure novels focus on taking that reader into their own adventure </w:t>
      </w:r>
      <w:r w:rsidR="00714FA0">
        <w:rPr>
          <w:rFonts w:ascii="Times New Roman" w:hAnsi="Times New Roman" w:cs="Times New Roman"/>
          <w:sz w:val="24"/>
          <w:szCs w:val="24"/>
        </w:rPr>
        <w:t>by becoming the main character. They are able to imagine themselves in the protagonist role and become fully immersed with new ideas and imagination. A person can learn through the experience of the char</w:t>
      </w:r>
      <w:r w:rsidR="00236531">
        <w:rPr>
          <w:rFonts w:ascii="Times New Roman" w:hAnsi="Times New Roman" w:cs="Times New Roman"/>
          <w:sz w:val="24"/>
          <w:szCs w:val="24"/>
        </w:rPr>
        <w:t>acter</w:t>
      </w:r>
      <w:r w:rsidR="00F64A9B">
        <w:rPr>
          <w:rFonts w:ascii="Times New Roman" w:hAnsi="Times New Roman" w:cs="Times New Roman"/>
          <w:sz w:val="24"/>
          <w:szCs w:val="24"/>
        </w:rPr>
        <w:t>s</w:t>
      </w:r>
      <w:r w:rsidR="00236531">
        <w:rPr>
          <w:rFonts w:ascii="Times New Roman" w:hAnsi="Times New Roman" w:cs="Times New Roman"/>
          <w:sz w:val="24"/>
          <w:szCs w:val="24"/>
        </w:rPr>
        <w:t xml:space="preserve"> in an adventure novel:</w:t>
      </w:r>
      <w:r w:rsidR="00714FA0">
        <w:rPr>
          <w:rFonts w:ascii="Times New Roman" w:hAnsi="Times New Roman" w:cs="Times New Roman"/>
          <w:sz w:val="24"/>
          <w:szCs w:val="24"/>
        </w:rPr>
        <w:t xml:space="preserve"> what </w:t>
      </w:r>
      <w:r w:rsidR="00236531">
        <w:rPr>
          <w:rFonts w:ascii="Times New Roman" w:hAnsi="Times New Roman" w:cs="Times New Roman"/>
          <w:sz w:val="24"/>
          <w:szCs w:val="24"/>
        </w:rPr>
        <w:t xml:space="preserve">is </w:t>
      </w:r>
      <w:r w:rsidR="00F64A9B">
        <w:rPr>
          <w:rFonts w:ascii="Times New Roman" w:hAnsi="Times New Roman" w:cs="Times New Roman"/>
          <w:sz w:val="24"/>
          <w:szCs w:val="24"/>
        </w:rPr>
        <w:t>right and wrong, their own identity, knowing they’re not alone, the views of the world, question</w:t>
      </w:r>
      <w:r w:rsidR="00E7094D">
        <w:rPr>
          <w:rFonts w:ascii="Times New Roman" w:hAnsi="Times New Roman" w:cs="Times New Roman"/>
          <w:sz w:val="24"/>
          <w:szCs w:val="24"/>
        </w:rPr>
        <w:t xml:space="preserve"> their own world</w:t>
      </w:r>
      <w:r w:rsidR="00F64A9B">
        <w:rPr>
          <w:rFonts w:ascii="Times New Roman" w:hAnsi="Times New Roman" w:cs="Times New Roman"/>
          <w:sz w:val="24"/>
          <w:szCs w:val="24"/>
        </w:rPr>
        <w:t>, etc.</w:t>
      </w:r>
      <w:r w:rsidR="00A4617D">
        <w:rPr>
          <w:rFonts w:ascii="Times New Roman" w:hAnsi="Times New Roman" w:cs="Times New Roman"/>
          <w:sz w:val="24"/>
          <w:szCs w:val="24"/>
        </w:rPr>
        <w:t xml:space="preserve"> </w:t>
      </w:r>
    </w:p>
    <w:p w:rsidR="00A4617D" w:rsidRDefault="00A4617D" w:rsidP="00E7094D">
      <w:pPr>
        <w:spacing w:line="480" w:lineRule="auto"/>
        <w:rPr>
          <w:rFonts w:ascii="Times New Roman" w:hAnsi="Times New Roman" w:cs="Times New Roman"/>
          <w:sz w:val="24"/>
          <w:szCs w:val="24"/>
        </w:rPr>
      </w:pPr>
    </w:p>
    <w:p w:rsidR="00340FD2" w:rsidRDefault="00340FD2" w:rsidP="00E7094D">
      <w:pPr>
        <w:spacing w:line="480" w:lineRule="auto"/>
        <w:rPr>
          <w:rFonts w:ascii="Times New Roman" w:hAnsi="Times New Roman" w:cs="Times New Roman"/>
          <w:sz w:val="24"/>
          <w:szCs w:val="24"/>
        </w:rPr>
      </w:pPr>
    </w:p>
    <w:p w:rsidR="00340FD2" w:rsidRDefault="00340FD2" w:rsidP="00E7094D">
      <w:pPr>
        <w:spacing w:line="480" w:lineRule="auto"/>
        <w:rPr>
          <w:rFonts w:ascii="Times New Roman" w:hAnsi="Times New Roman" w:cs="Times New Roman"/>
          <w:sz w:val="24"/>
          <w:szCs w:val="24"/>
        </w:rPr>
      </w:pPr>
    </w:p>
    <w:p w:rsidR="00340FD2" w:rsidRDefault="00340FD2" w:rsidP="00E7094D">
      <w:pPr>
        <w:spacing w:line="480" w:lineRule="auto"/>
        <w:rPr>
          <w:rFonts w:ascii="Times New Roman" w:hAnsi="Times New Roman" w:cs="Times New Roman"/>
          <w:sz w:val="24"/>
          <w:szCs w:val="24"/>
        </w:rPr>
      </w:pPr>
    </w:p>
    <w:p w:rsidR="00340FD2" w:rsidRDefault="00340FD2" w:rsidP="00E7094D">
      <w:pPr>
        <w:spacing w:line="480" w:lineRule="auto"/>
        <w:rPr>
          <w:rFonts w:ascii="Times New Roman" w:hAnsi="Times New Roman" w:cs="Times New Roman"/>
          <w:sz w:val="24"/>
          <w:szCs w:val="24"/>
        </w:rPr>
      </w:pPr>
    </w:p>
    <w:p w:rsidR="00340FD2" w:rsidRDefault="00340FD2" w:rsidP="00E7094D">
      <w:pPr>
        <w:spacing w:line="480" w:lineRule="auto"/>
        <w:rPr>
          <w:rFonts w:ascii="Times New Roman" w:hAnsi="Times New Roman" w:cs="Times New Roman"/>
          <w:sz w:val="24"/>
          <w:szCs w:val="24"/>
        </w:rPr>
      </w:pPr>
    </w:p>
    <w:p w:rsidR="00340FD2" w:rsidRDefault="00340FD2" w:rsidP="00E7094D">
      <w:pPr>
        <w:spacing w:line="480" w:lineRule="auto"/>
        <w:rPr>
          <w:rFonts w:ascii="Times New Roman" w:hAnsi="Times New Roman" w:cs="Times New Roman"/>
          <w:sz w:val="24"/>
          <w:szCs w:val="24"/>
        </w:rPr>
      </w:pPr>
    </w:p>
    <w:p w:rsidR="00340FD2" w:rsidRDefault="00340FD2" w:rsidP="00E7094D">
      <w:pPr>
        <w:spacing w:line="480" w:lineRule="auto"/>
        <w:rPr>
          <w:rFonts w:ascii="Times New Roman" w:hAnsi="Times New Roman" w:cs="Times New Roman"/>
          <w:sz w:val="24"/>
          <w:szCs w:val="24"/>
        </w:rPr>
      </w:pPr>
    </w:p>
    <w:p w:rsidR="00340FD2" w:rsidRDefault="00340FD2" w:rsidP="00E7094D">
      <w:pPr>
        <w:spacing w:line="480" w:lineRule="auto"/>
        <w:rPr>
          <w:rFonts w:ascii="Times New Roman" w:hAnsi="Times New Roman" w:cs="Times New Roman"/>
          <w:sz w:val="24"/>
          <w:szCs w:val="24"/>
        </w:rPr>
      </w:pPr>
    </w:p>
    <w:p w:rsidR="00340FD2" w:rsidRPr="00340FD2" w:rsidRDefault="00150DD4" w:rsidP="00150DD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Annotated Bibliography</w:t>
      </w:r>
    </w:p>
    <w:p w:rsidR="00340FD2" w:rsidRDefault="00340FD2" w:rsidP="00EC1D60">
      <w:pPr>
        <w:spacing w:line="480" w:lineRule="auto"/>
        <w:ind w:left="720" w:hanging="720"/>
        <w:rPr>
          <w:rFonts w:ascii="Times New Roman" w:hAnsi="Times New Roman" w:cs="Times New Roman"/>
          <w:sz w:val="24"/>
          <w:szCs w:val="24"/>
        </w:rPr>
      </w:pPr>
      <w:r w:rsidRPr="00340FD2">
        <w:rPr>
          <w:rFonts w:ascii="Times New Roman" w:hAnsi="Times New Roman" w:cs="Times New Roman"/>
          <w:sz w:val="24"/>
          <w:szCs w:val="24"/>
        </w:rPr>
        <w:t xml:space="preserve">Aveyard, Victoria. </w:t>
      </w:r>
      <w:r w:rsidRPr="00F272DA">
        <w:rPr>
          <w:rFonts w:ascii="Times New Roman" w:hAnsi="Times New Roman" w:cs="Times New Roman"/>
          <w:i/>
          <w:sz w:val="24"/>
          <w:szCs w:val="24"/>
        </w:rPr>
        <w:t>Red Queen</w:t>
      </w:r>
      <w:r w:rsidRPr="00340FD2">
        <w:rPr>
          <w:rFonts w:ascii="Times New Roman" w:hAnsi="Times New Roman" w:cs="Times New Roman"/>
          <w:sz w:val="24"/>
          <w:szCs w:val="24"/>
        </w:rPr>
        <w:t xml:space="preserve">. New York, NY: </w:t>
      </w:r>
      <w:proofErr w:type="spellStart"/>
      <w:r w:rsidRPr="00340FD2">
        <w:rPr>
          <w:rFonts w:ascii="Times New Roman" w:hAnsi="Times New Roman" w:cs="Times New Roman"/>
          <w:sz w:val="24"/>
          <w:szCs w:val="24"/>
        </w:rPr>
        <w:t>HarperTeen</w:t>
      </w:r>
      <w:proofErr w:type="spellEnd"/>
      <w:r w:rsidRPr="00340FD2">
        <w:rPr>
          <w:rFonts w:ascii="Times New Roman" w:hAnsi="Times New Roman" w:cs="Times New Roman"/>
          <w:sz w:val="24"/>
          <w:szCs w:val="24"/>
        </w:rPr>
        <w:t>, an Imprint of HarperCollins, 2015. Print.</w:t>
      </w:r>
    </w:p>
    <w:p w:rsidR="00150DD4" w:rsidRPr="00150DD4" w:rsidRDefault="00150DD4" w:rsidP="00150DD4">
      <w:pPr>
        <w:spacing w:line="480" w:lineRule="auto"/>
        <w:rPr>
          <w:rFonts w:ascii="Times New Roman" w:hAnsi="Times New Roman" w:cs="Times New Roman"/>
          <w:sz w:val="24"/>
          <w:szCs w:val="24"/>
        </w:rPr>
      </w:pPr>
      <w:r w:rsidRPr="00150DD4">
        <w:rPr>
          <w:rFonts w:ascii="Times New Roman" w:hAnsi="Times New Roman" w:cs="Times New Roman"/>
          <w:sz w:val="24"/>
          <w:szCs w:val="24"/>
        </w:rPr>
        <w:t>Mare Barrow’s world is divided by blood—those with common, Red blood serve the Silver-blooded elite, who are gifted with superhuman abilities. Mare is a Red, scraping by as a thief in a poor, rural village, until a twist of fate throws her in front of the Silver court. There, before the king, princes, and all the nobles, she discovers she has an ability of her own.</w:t>
      </w:r>
    </w:p>
    <w:p w:rsidR="00AD6447" w:rsidRDefault="00150DD4" w:rsidP="00150DD4">
      <w:pPr>
        <w:spacing w:line="480" w:lineRule="auto"/>
        <w:rPr>
          <w:rFonts w:ascii="Times New Roman" w:hAnsi="Times New Roman" w:cs="Times New Roman"/>
          <w:sz w:val="24"/>
          <w:szCs w:val="24"/>
        </w:rPr>
      </w:pPr>
      <w:r w:rsidRPr="00150DD4">
        <w:rPr>
          <w:rFonts w:ascii="Times New Roman" w:hAnsi="Times New Roman" w:cs="Times New Roman"/>
          <w:sz w:val="24"/>
          <w:szCs w:val="24"/>
        </w:rPr>
        <w:t>To cover up this impossibility, the king forces her to play the role of a lost Silver princess, and betroths her to one of his own sons. As Mare is drawn further into the Silver world, she risks everything and uses her new position to help the Scarlet Guard—a growing Red rebellion—even as her heart tugs her in an impossible direction. One wrong move can lead to her death, but in the dangerous game she plays the only certainty is betraya</w:t>
      </w:r>
      <w:r w:rsidR="00AD6447">
        <w:rPr>
          <w:rFonts w:ascii="Times New Roman" w:hAnsi="Times New Roman" w:cs="Times New Roman"/>
          <w:sz w:val="24"/>
          <w:szCs w:val="24"/>
        </w:rPr>
        <w:t xml:space="preserve">l. (Source: Barnes and Nobel). </w:t>
      </w:r>
    </w:p>
    <w:p w:rsidR="00340FD2" w:rsidRPr="00340FD2" w:rsidRDefault="00AD6447" w:rsidP="00150DD4">
      <w:pPr>
        <w:spacing w:line="480" w:lineRule="auto"/>
        <w:rPr>
          <w:rFonts w:ascii="Times New Roman" w:hAnsi="Times New Roman" w:cs="Times New Roman"/>
          <w:sz w:val="24"/>
          <w:szCs w:val="24"/>
        </w:rPr>
      </w:pPr>
      <w:r>
        <w:rPr>
          <w:rFonts w:ascii="Times New Roman" w:hAnsi="Times New Roman" w:cs="Times New Roman"/>
          <w:sz w:val="24"/>
          <w:szCs w:val="24"/>
        </w:rPr>
        <w:t xml:space="preserve">Readers are able to relate to this novel since it </w:t>
      </w:r>
      <w:r w:rsidR="00150DD4" w:rsidRPr="00150DD4">
        <w:rPr>
          <w:rFonts w:ascii="Times New Roman" w:hAnsi="Times New Roman" w:cs="Times New Roman"/>
          <w:sz w:val="24"/>
          <w:szCs w:val="24"/>
        </w:rPr>
        <w:t xml:space="preserve">reflects today’s issues such as wealth and poverty, pollution, ethnic inequality, corruption and the power of the media. </w:t>
      </w:r>
      <w:r>
        <w:rPr>
          <w:rFonts w:ascii="Times New Roman" w:hAnsi="Times New Roman" w:cs="Times New Roman"/>
          <w:sz w:val="24"/>
          <w:szCs w:val="24"/>
        </w:rPr>
        <w:t xml:space="preserve">Such as Mare questions everything around her, readers might also have the same questions about their world. The central idea that is taken from the book is “Anyone can betray anyone” which is the truth. It’s hard to trust anyone if the trust is broken multiple times by multiple people. </w:t>
      </w:r>
      <w:r w:rsidR="00150DD4" w:rsidRPr="00150DD4">
        <w:rPr>
          <w:rFonts w:ascii="Times New Roman" w:hAnsi="Times New Roman" w:cs="Times New Roman"/>
          <w:sz w:val="24"/>
          <w:szCs w:val="24"/>
        </w:rPr>
        <w:t>The novel is meant for young adults between the ages of 12 to 18.</w:t>
      </w:r>
      <w:r w:rsidR="005059A8">
        <w:rPr>
          <w:rFonts w:ascii="Times New Roman" w:hAnsi="Times New Roman" w:cs="Times New Roman"/>
          <w:sz w:val="24"/>
          <w:szCs w:val="24"/>
        </w:rPr>
        <w:t xml:space="preserve"> </w:t>
      </w:r>
    </w:p>
    <w:p w:rsidR="00340FD2" w:rsidRDefault="00340FD2" w:rsidP="00340FD2">
      <w:pPr>
        <w:spacing w:line="480" w:lineRule="auto"/>
        <w:rPr>
          <w:rFonts w:ascii="Times New Roman" w:hAnsi="Times New Roman" w:cs="Times New Roman"/>
          <w:sz w:val="24"/>
          <w:szCs w:val="24"/>
        </w:rPr>
      </w:pPr>
      <w:r w:rsidRPr="00340FD2">
        <w:rPr>
          <w:rFonts w:ascii="Times New Roman" w:hAnsi="Times New Roman" w:cs="Times New Roman"/>
          <w:sz w:val="24"/>
          <w:szCs w:val="24"/>
        </w:rPr>
        <w:t xml:space="preserve">Collins, Suzanne. </w:t>
      </w:r>
      <w:r w:rsidRPr="00F272DA">
        <w:rPr>
          <w:rFonts w:ascii="Times New Roman" w:hAnsi="Times New Roman" w:cs="Times New Roman"/>
          <w:i/>
          <w:sz w:val="24"/>
          <w:szCs w:val="24"/>
        </w:rPr>
        <w:t>The Hunger Games</w:t>
      </w:r>
      <w:r w:rsidRPr="00340FD2">
        <w:rPr>
          <w:rFonts w:ascii="Times New Roman" w:hAnsi="Times New Roman" w:cs="Times New Roman"/>
          <w:sz w:val="24"/>
          <w:szCs w:val="24"/>
        </w:rPr>
        <w:t>. New York: Scholastic, 2009. Print.</w:t>
      </w:r>
    </w:p>
    <w:p w:rsidR="00150DD4" w:rsidRDefault="00150DD4" w:rsidP="00340FD2">
      <w:pPr>
        <w:spacing w:line="480" w:lineRule="auto"/>
        <w:rPr>
          <w:rFonts w:ascii="Times New Roman" w:hAnsi="Times New Roman" w:cs="Times New Roman"/>
          <w:sz w:val="24"/>
          <w:szCs w:val="24"/>
        </w:rPr>
      </w:pPr>
      <w:r w:rsidRPr="00150DD4">
        <w:rPr>
          <w:rFonts w:ascii="Times New Roman" w:hAnsi="Times New Roman" w:cs="Times New Roman"/>
          <w:sz w:val="24"/>
          <w:szCs w:val="24"/>
        </w:rPr>
        <w:t xml:space="preserve">In the ruins of a place once known as North America lies the nation of </w:t>
      </w:r>
      <w:proofErr w:type="spellStart"/>
      <w:r w:rsidRPr="00150DD4">
        <w:rPr>
          <w:rFonts w:ascii="Times New Roman" w:hAnsi="Times New Roman" w:cs="Times New Roman"/>
          <w:sz w:val="24"/>
          <w:szCs w:val="24"/>
        </w:rPr>
        <w:t>Panem</w:t>
      </w:r>
      <w:proofErr w:type="spellEnd"/>
      <w:r w:rsidRPr="00150DD4">
        <w:rPr>
          <w:rFonts w:ascii="Times New Roman" w:hAnsi="Times New Roman" w:cs="Times New Roman"/>
          <w:sz w:val="24"/>
          <w:szCs w:val="24"/>
        </w:rPr>
        <w:t xml:space="preserve">, a shining Capitol surrounded by twelve outlying districts. The Capitol is harsh and cruel and keeps the districts in line by forcing them all to send one boy and one girl between the ages of twelve and eighteen to </w:t>
      </w:r>
      <w:r w:rsidRPr="00150DD4">
        <w:rPr>
          <w:rFonts w:ascii="Times New Roman" w:hAnsi="Times New Roman" w:cs="Times New Roman"/>
          <w:sz w:val="24"/>
          <w:szCs w:val="24"/>
        </w:rPr>
        <w:lastRenderedPageBreak/>
        <w:t>participate in the annual Hunger Games, a fight to the death on live TV. Sixteen-year-old Katniss Everdeen, who lives alone with her mother and younger sister, regards it as a death sentence when she is forced to represent her district in the Games. But Katniss has been close to dead before-and survival.</w:t>
      </w:r>
      <w:r>
        <w:rPr>
          <w:rFonts w:ascii="Times New Roman" w:hAnsi="Times New Roman" w:cs="Times New Roman"/>
          <w:sz w:val="24"/>
          <w:szCs w:val="24"/>
        </w:rPr>
        <w:t xml:space="preserve"> (Source: Barnes and Noble).</w:t>
      </w:r>
    </w:p>
    <w:p w:rsidR="00AD6447" w:rsidRDefault="00AD6447" w:rsidP="00340FD2">
      <w:pPr>
        <w:spacing w:line="480" w:lineRule="auto"/>
        <w:rPr>
          <w:rFonts w:ascii="Times New Roman" w:hAnsi="Times New Roman" w:cs="Times New Roman"/>
          <w:sz w:val="24"/>
          <w:szCs w:val="24"/>
        </w:rPr>
      </w:pPr>
      <w:r>
        <w:rPr>
          <w:rFonts w:ascii="Times New Roman" w:hAnsi="Times New Roman" w:cs="Times New Roman"/>
          <w:sz w:val="24"/>
          <w:szCs w:val="24"/>
        </w:rPr>
        <w:t xml:space="preserve">Reality TV is part of our pop culture with many of us growing up with it. Like Katniss, when we see people fight on TV it is entertaining to watch. Not only is it entertaining, but networks use the fights between cast members to boost the ratings. Often times, they prompt the fights. In relation to Katniss, how much different are we than the people of </w:t>
      </w:r>
      <w:proofErr w:type="spellStart"/>
      <w:r>
        <w:rPr>
          <w:rFonts w:ascii="Times New Roman" w:hAnsi="Times New Roman" w:cs="Times New Roman"/>
          <w:sz w:val="24"/>
          <w:szCs w:val="24"/>
        </w:rPr>
        <w:t>Panem</w:t>
      </w:r>
      <w:proofErr w:type="spellEnd"/>
      <w:r>
        <w:rPr>
          <w:rFonts w:ascii="Times New Roman" w:hAnsi="Times New Roman" w:cs="Times New Roman"/>
          <w:sz w:val="24"/>
          <w:szCs w:val="24"/>
        </w:rPr>
        <w:t xml:space="preserve">. They, however, </w:t>
      </w:r>
      <w:r w:rsidR="00AD2AA0">
        <w:rPr>
          <w:rFonts w:ascii="Times New Roman" w:hAnsi="Times New Roman" w:cs="Times New Roman"/>
          <w:sz w:val="24"/>
          <w:szCs w:val="24"/>
        </w:rPr>
        <w:t>fight to the death while people watch for enjoyment.</w:t>
      </w:r>
    </w:p>
    <w:p w:rsidR="00340FD2" w:rsidRDefault="00340FD2" w:rsidP="00340FD2">
      <w:pPr>
        <w:spacing w:line="480" w:lineRule="auto"/>
        <w:rPr>
          <w:rFonts w:ascii="Times New Roman" w:hAnsi="Times New Roman" w:cs="Times New Roman"/>
          <w:sz w:val="24"/>
          <w:szCs w:val="24"/>
        </w:rPr>
      </w:pPr>
      <w:proofErr w:type="spellStart"/>
      <w:r w:rsidRPr="00340FD2">
        <w:rPr>
          <w:rFonts w:ascii="Times New Roman" w:hAnsi="Times New Roman" w:cs="Times New Roman"/>
          <w:sz w:val="24"/>
          <w:szCs w:val="24"/>
        </w:rPr>
        <w:t>Dashner</w:t>
      </w:r>
      <w:proofErr w:type="spellEnd"/>
      <w:r w:rsidRPr="00340FD2">
        <w:rPr>
          <w:rFonts w:ascii="Times New Roman" w:hAnsi="Times New Roman" w:cs="Times New Roman"/>
          <w:sz w:val="24"/>
          <w:szCs w:val="24"/>
        </w:rPr>
        <w:t xml:space="preserve">, James. </w:t>
      </w:r>
      <w:r w:rsidRPr="00F272DA">
        <w:rPr>
          <w:rFonts w:ascii="Times New Roman" w:hAnsi="Times New Roman" w:cs="Times New Roman"/>
          <w:i/>
          <w:sz w:val="24"/>
          <w:szCs w:val="24"/>
        </w:rPr>
        <w:t>The Maze Runner.</w:t>
      </w:r>
      <w:r w:rsidRPr="00340FD2">
        <w:rPr>
          <w:rFonts w:ascii="Times New Roman" w:hAnsi="Times New Roman" w:cs="Times New Roman"/>
          <w:sz w:val="24"/>
          <w:szCs w:val="24"/>
        </w:rPr>
        <w:t xml:space="preserve"> New York: </w:t>
      </w:r>
      <w:proofErr w:type="spellStart"/>
      <w:r w:rsidRPr="00340FD2">
        <w:rPr>
          <w:rFonts w:ascii="Times New Roman" w:hAnsi="Times New Roman" w:cs="Times New Roman"/>
          <w:sz w:val="24"/>
          <w:szCs w:val="24"/>
        </w:rPr>
        <w:t>Delacorte</w:t>
      </w:r>
      <w:proofErr w:type="spellEnd"/>
      <w:r w:rsidRPr="00340FD2">
        <w:rPr>
          <w:rFonts w:ascii="Times New Roman" w:hAnsi="Times New Roman" w:cs="Times New Roman"/>
          <w:sz w:val="24"/>
          <w:szCs w:val="24"/>
        </w:rPr>
        <w:t>, 2009. Print.</w:t>
      </w:r>
    </w:p>
    <w:p w:rsidR="00AD2AA0" w:rsidRDefault="00AD2AA0" w:rsidP="00AD2AA0">
      <w:pPr>
        <w:spacing w:line="480" w:lineRule="auto"/>
        <w:rPr>
          <w:rFonts w:ascii="Times New Roman" w:hAnsi="Times New Roman" w:cs="Times New Roman"/>
          <w:sz w:val="24"/>
          <w:szCs w:val="24"/>
        </w:rPr>
      </w:pPr>
      <w:r w:rsidRPr="00AD2AA0">
        <w:rPr>
          <w:rFonts w:ascii="Times New Roman" w:hAnsi="Times New Roman" w:cs="Times New Roman"/>
          <w:sz w:val="24"/>
          <w:szCs w:val="24"/>
        </w:rPr>
        <w:t>When Thomas wakes up in the lift, the only thing he can remember is his name. He’s surrounded by strangers—boy</w:t>
      </w:r>
      <w:r>
        <w:rPr>
          <w:rFonts w:ascii="Times New Roman" w:hAnsi="Times New Roman" w:cs="Times New Roman"/>
          <w:sz w:val="24"/>
          <w:szCs w:val="24"/>
        </w:rPr>
        <w:t xml:space="preserve">s whose memories are also gone. </w:t>
      </w:r>
      <w:r w:rsidRPr="00AD2AA0">
        <w:rPr>
          <w:rFonts w:ascii="Times New Roman" w:hAnsi="Times New Roman" w:cs="Times New Roman"/>
          <w:sz w:val="24"/>
          <w:szCs w:val="24"/>
        </w:rPr>
        <w:t>Outside the towering stone walls that surround them is a limitless, ever-changing maze. It’s the only way out—and no on</w:t>
      </w:r>
      <w:r>
        <w:rPr>
          <w:rFonts w:ascii="Times New Roman" w:hAnsi="Times New Roman" w:cs="Times New Roman"/>
          <w:sz w:val="24"/>
          <w:szCs w:val="24"/>
        </w:rPr>
        <w:t>e’s ever made it through alive.</w:t>
      </w:r>
      <w:r w:rsidRPr="00AD2AA0">
        <w:rPr>
          <w:rFonts w:ascii="Times New Roman" w:hAnsi="Times New Roman" w:cs="Times New Roman"/>
          <w:sz w:val="24"/>
          <w:szCs w:val="24"/>
        </w:rPr>
        <w:t xml:space="preserve"> Then a girl arrives. The first girl ever. And the message she delivers is terrifying: Remember. Survive. Run.</w:t>
      </w:r>
      <w:r>
        <w:rPr>
          <w:rFonts w:ascii="Times New Roman" w:hAnsi="Times New Roman" w:cs="Times New Roman"/>
          <w:sz w:val="24"/>
          <w:szCs w:val="24"/>
        </w:rPr>
        <w:t xml:space="preserve"> (Source: Barnes and Noble). </w:t>
      </w:r>
    </w:p>
    <w:p w:rsidR="00AD2AA0" w:rsidRPr="00340FD2" w:rsidRDefault="00AD2AA0" w:rsidP="00AD2AA0">
      <w:pPr>
        <w:spacing w:line="480" w:lineRule="auto"/>
        <w:rPr>
          <w:rFonts w:ascii="Times New Roman" w:hAnsi="Times New Roman" w:cs="Times New Roman"/>
          <w:sz w:val="24"/>
          <w:szCs w:val="24"/>
        </w:rPr>
      </w:pPr>
      <w:r>
        <w:rPr>
          <w:rFonts w:ascii="Times New Roman" w:hAnsi="Times New Roman" w:cs="Times New Roman"/>
          <w:sz w:val="24"/>
          <w:szCs w:val="24"/>
        </w:rPr>
        <w:t>Thomas is a likable protagonist who questions why no one has tried to escape. The only person in the entire village to try, again, to escape. This novel presents the question of what happens if people don’t question anything. Will they solely rely on the people that send them food or will they have their own adventure out of their maze.</w:t>
      </w:r>
    </w:p>
    <w:p w:rsidR="00340FD2" w:rsidRDefault="00340FD2" w:rsidP="00EC1D60">
      <w:pPr>
        <w:spacing w:line="480" w:lineRule="auto"/>
        <w:ind w:left="720" w:hanging="720"/>
        <w:rPr>
          <w:rFonts w:ascii="Times New Roman" w:hAnsi="Times New Roman" w:cs="Times New Roman"/>
          <w:sz w:val="24"/>
          <w:szCs w:val="24"/>
        </w:rPr>
      </w:pPr>
      <w:r w:rsidRPr="00340FD2">
        <w:rPr>
          <w:rFonts w:ascii="Times New Roman" w:hAnsi="Times New Roman" w:cs="Times New Roman"/>
          <w:sz w:val="24"/>
          <w:szCs w:val="24"/>
        </w:rPr>
        <w:t xml:space="preserve">Edwardson, Debby Dahl., Alex Ferrari, and Melanie </w:t>
      </w:r>
      <w:proofErr w:type="spellStart"/>
      <w:r w:rsidRPr="00340FD2">
        <w:rPr>
          <w:rFonts w:ascii="Times New Roman" w:hAnsi="Times New Roman" w:cs="Times New Roman"/>
          <w:sz w:val="24"/>
          <w:szCs w:val="24"/>
        </w:rPr>
        <w:t>Kroupa</w:t>
      </w:r>
      <w:proofErr w:type="spellEnd"/>
      <w:r w:rsidRPr="00340FD2">
        <w:rPr>
          <w:rFonts w:ascii="Times New Roman" w:hAnsi="Times New Roman" w:cs="Times New Roman"/>
          <w:sz w:val="24"/>
          <w:szCs w:val="24"/>
        </w:rPr>
        <w:t xml:space="preserve">. </w:t>
      </w:r>
      <w:r w:rsidRPr="00F272DA">
        <w:rPr>
          <w:rFonts w:ascii="Times New Roman" w:hAnsi="Times New Roman" w:cs="Times New Roman"/>
          <w:i/>
          <w:sz w:val="24"/>
          <w:szCs w:val="24"/>
        </w:rPr>
        <w:t>My Name Is Not Easy</w:t>
      </w:r>
      <w:r w:rsidRPr="00340FD2">
        <w:rPr>
          <w:rFonts w:ascii="Times New Roman" w:hAnsi="Times New Roman" w:cs="Times New Roman"/>
          <w:sz w:val="24"/>
          <w:szCs w:val="24"/>
        </w:rPr>
        <w:t>. New York: Marshall Cavendish, 2011. Print.</w:t>
      </w:r>
    </w:p>
    <w:p w:rsidR="00F272DA" w:rsidRDefault="00F272DA" w:rsidP="00F272DA">
      <w:pPr>
        <w:spacing w:line="480" w:lineRule="auto"/>
        <w:rPr>
          <w:rFonts w:ascii="Times New Roman" w:hAnsi="Times New Roman" w:cs="Times New Roman"/>
          <w:sz w:val="24"/>
          <w:szCs w:val="24"/>
        </w:rPr>
      </w:pPr>
      <w:r w:rsidRPr="00F272DA">
        <w:rPr>
          <w:rFonts w:ascii="Times New Roman" w:hAnsi="Times New Roman" w:cs="Times New Roman"/>
          <w:sz w:val="24"/>
          <w:szCs w:val="24"/>
        </w:rPr>
        <w:lastRenderedPageBreak/>
        <w:t xml:space="preserve">Luke knows his </w:t>
      </w:r>
      <w:proofErr w:type="spellStart"/>
      <w:r w:rsidRPr="00F272DA">
        <w:rPr>
          <w:rFonts w:ascii="Times New Roman" w:hAnsi="Times New Roman" w:cs="Times New Roman"/>
          <w:sz w:val="24"/>
          <w:szCs w:val="24"/>
        </w:rPr>
        <w:t>Ínupiaq</w:t>
      </w:r>
      <w:proofErr w:type="spellEnd"/>
      <w:r w:rsidRPr="00F272DA">
        <w:rPr>
          <w:rFonts w:ascii="Times New Roman" w:hAnsi="Times New Roman" w:cs="Times New Roman"/>
          <w:sz w:val="24"/>
          <w:szCs w:val="24"/>
        </w:rPr>
        <w:t xml:space="preserve"> name is full of sounds white people can’t say. He knows he’ll have to leave it behind when he and his brothers are sent to boarding scho</w:t>
      </w:r>
      <w:r>
        <w:rPr>
          <w:rFonts w:ascii="Times New Roman" w:hAnsi="Times New Roman" w:cs="Times New Roman"/>
          <w:sz w:val="24"/>
          <w:szCs w:val="24"/>
        </w:rPr>
        <w:t xml:space="preserve">ol hundreds of miles from their </w:t>
      </w:r>
      <w:r w:rsidRPr="00F272DA">
        <w:rPr>
          <w:rFonts w:ascii="Times New Roman" w:hAnsi="Times New Roman" w:cs="Times New Roman"/>
          <w:sz w:val="24"/>
          <w:szCs w:val="24"/>
        </w:rPr>
        <w:t>A</w:t>
      </w:r>
      <w:r>
        <w:rPr>
          <w:rFonts w:ascii="Times New Roman" w:hAnsi="Times New Roman" w:cs="Times New Roman"/>
          <w:sz w:val="24"/>
          <w:szCs w:val="24"/>
        </w:rPr>
        <w:t xml:space="preserve">rctic village.  </w:t>
      </w:r>
      <w:r w:rsidRPr="00F272DA">
        <w:rPr>
          <w:rFonts w:ascii="Times New Roman" w:hAnsi="Times New Roman" w:cs="Times New Roman"/>
          <w:sz w:val="24"/>
          <w:szCs w:val="24"/>
        </w:rPr>
        <w:t>At Sacred Hea</w:t>
      </w:r>
      <w:r>
        <w:rPr>
          <w:rFonts w:ascii="Times New Roman" w:hAnsi="Times New Roman" w:cs="Times New Roman"/>
          <w:sz w:val="24"/>
          <w:szCs w:val="24"/>
        </w:rPr>
        <w:t xml:space="preserve">rt School things are different.  </w:t>
      </w:r>
      <w:r w:rsidRPr="00F272DA">
        <w:rPr>
          <w:rFonts w:ascii="Times New Roman" w:hAnsi="Times New Roman" w:cs="Times New Roman"/>
          <w:sz w:val="24"/>
          <w:szCs w:val="24"/>
        </w:rPr>
        <w:t>Instead of famil</w:t>
      </w:r>
      <w:r>
        <w:rPr>
          <w:rFonts w:ascii="Times New Roman" w:hAnsi="Times New Roman" w:cs="Times New Roman"/>
          <w:sz w:val="24"/>
          <w:szCs w:val="24"/>
        </w:rPr>
        <w:t xml:space="preserve">y, there are students — Eskimo, </w:t>
      </w:r>
      <w:r w:rsidRPr="00F272DA">
        <w:rPr>
          <w:rFonts w:ascii="Times New Roman" w:hAnsi="Times New Roman" w:cs="Times New Roman"/>
          <w:sz w:val="24"/>
          <w:szCs w:val="24"/>
        </w:rPr>
        <w:t xml:space="preserve">Indian, White — who line up on different sides of the cafeteria like there’s some kind of war going on. And instead of comforting words like tutu and </w:t>
      </w:r>
      <w:proofErr w:type="spellStart"/>
      <w:r w:rsidRPr="00F272DA">
        <w:rPr>
          <w:rFonts w:ascii="Times New Roman" w:hAnsi="Times New Roman" w:cs="Times New Roman"/>
          <w:sz w:val="24"/>
          <w:szCs w:val="24"/>
        </w:rPr>
        <w:t>maktak</w:t>
      </w:r>
      <w:proofErr w:type="spellEnd"/>
      <w:r w:rsidRPr="00F272DA">
        <w:rPr>
          <w:rFonts w:ascii="Times New Roman" w:hAnsi="Times New Roman" w:cs="Times New Roman"/>
          <w:sz w:val="24"/>
          <w:szCs w:val="24"/>
        </w:rPr>
        <w:t xml:space="preserve">, there’s English. Speaking </w:t>
      </w:r>
      <w:proofErr w:type="spellStart"/>
      <w:r w:rsidRPr="00F272DA">
        <w:rPr>
          <w:rFonts w:ascii="Times New Roman" w:hAnsi="Times New Roman" w:cs="Times New Roman"/>
          <w:sz w:val="24"/>
          <w:szCs w:val="24"/>
        </w:rPr>
        <w:t>Ínupiaq</w:t>
      </w:r>
      <w:proofErr w:type="spellEnd"/>
      <w:r w:rsidRPr="00F272DA">
        <w:rPr>
          <w:rFonts w:ascii="Times New Roman" w:hAnsi="Times New Roman" w:cs="Times New Roman"/>
          <w:sz w:val="24"/>
          <w:szCs w:val="24"/>
        </w:rPr>
        <w:t xml:space="preserve"> — or any native lang</w:t>
      </w:r>
      <w:r>
        <w:rPr>
          <w:rFonts w:ascii="Times New Roman" w:hAnsi="Times New Roman" w:cs="Times New Roman"/>
          <w:sz w:val="24"/>
          <w:szCs w:val="24"/>
        </w:rPr>
        <w:t xml:space="preserve">uage — is forbidden. And Father </w:t>
      </w:r>
      <w:r w:rsidRPr="00F272DA">
        <w:rPr>
          <w:rFonts w:ascii="Times New Roman" w:hAnsi="Times New Roman" w:cs="Times New Roman"/>
          <w:sz w:val="24"/>
          <w:szCs w:val="24"/>
        </w:rPr>
        <w:t xml:space="preserve">Mullen, whose fury is like a force of nature, is ready </w:t>
      </w:r>
      <w:r>
        <w:rPr>
          <w:rFonts w:ascii="Times New Roman" w:hAnsi="Times New Roman" w:cs="Times New Roman"/>
          <w:sz w:val="24"/>
          <w:szCs w:val="24"/>
        </w:rPr>
        <w:t xml:space="preserve">to slap down those who disobey. </w:t>
      </w:r>
      <w:r w:rsidRPr="00F272DA">
        <w:rPr>
          <w:rFonts w:ascii="Times New Roman" w:hAnsi="Times New Roman" w:cs="Times New Roman"/>
          <w:sz w:val="24"/>
          <w:szCs w:val="24"/>
        </w:rPr>
        <w:t xml:space="preserve">Luke struggles to survive at Sacred Heart. But he’s not the only one. There’s smart-aleck </w:t>
      </w:r>
      <w:proofErr w:type="spellStart"/>
      <w:r w:rsidRPr="00F272DA">
        <w:rPr>
          <w:rFonts w:ascii="Times New Roman" w:hAnsi="Times New Roman" w:cs="Times New Roman"/>
          <w:sz w:val="24"/>
          <w:szCs w:val="24"/>
        </w:rPr>
        <w:t>Amiq</w:t>
      </w:r>
      <w:proofErr w:type="spellEnd"/>
      <w:r w:rsidRPr="00F272DA">
        <w:rPr>
          <w:rFonts w:ascii="Times New Roman" w:hAnsi="Times New Roman" w:cs="Times New Roman"/>
          <w:sz w:val="24"/>
          <w:szCs w:val="24"/>
        </w:rPr>
        <w:t xml:space="preserve">, a daring leader — if he doesn’t </w:t>
      </w:r>
      <w:proofErr w:type="spellStart"/>
      <w:r w:rsidRPr="00F272DA">
        <w:rPr>
          <w:rFonts w:ascii="Times New Roman" w:hAnsi="Times New Roman" w:cs="Times New Roman"/>
          <w:sz w:val="24"/>
          <w:szCs w:val="24"/>
        </w:rPr>
        <w:t>self destruct</w:t>
      </w:r>
      <w:proofErr w:type="spellEnd"/>
      <w:r w:rsidRPr="00F272DA">
        <w:rPr>
          <w:rFonts w:ascii="Times New Roman" w:hAnsi="Times New Roman" w:cs="Times New Roman"/>
          <w:sz w:val="24"/>
          <w:szCs w:val="24"/>
        </w:rPr>
        <w:t xml:space="preserve">; </w:t>
      </w:r>
      <w:proofErr w:type="spellStart"/>
      <w:r w:rsidRPr="00F272DA">
        <w:rPr>
          <w:rFonts w:ascii="Times New Roman" w:hAnsi="Times New Roman" w:cs="Times New Roman"/>
          <w:sz w:val="24"/>
          <w:szCs w:val="24"/>
        </w:rPr>
        <w:t>Chickie</w:t>
      </w:r>
      <w:proofErr w:type="spellEnd"/>
      <w:r w:rsidRPr="00F272DA">
        <w:rPr>
          <w:rFonts w:ascii="Times New Roman" w:hAnsi="Times New Roman" w:cs="Times New Roman"/>
          <w:sz w:val="24"/>
          <w:szCs w:val="24"/>
        </w:rPr>
        <w:t>, blond and freckled, a different kind of outsider; and small quiet Junior, noticing everything and writing it all down. Each has their own story to tell. But once their separate stories come together, things at Sacred Heart School — and in the wider world — will never be the same.</w:t>
      </w:r>
      <w:r>
        <w:rPr>
          <w:rFonts w:ascii="Times New Roman" w:hAnsi="Times New Roman" w:cs="Times New Roman"/>
          <w:sz w:val="24"/>
          <w:szCs w:val="24"/>
        </w:rPr>
        <w:t xml:space="preserve"> (Source: Barnes and Noble).</w:t>
      </w:r>
    </w:p>
    <w:p w:rsidR="00F272DA" w:rsidRPr="00340FD2" w:rsidRDefault="00F272DA" w:rsidP="00F272D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main protagonist loses his identity and is immediately segregated by the school.  It is a situation that is happening now more than ever. Each character faces with the struggle of trying to fit in with their own respective groups and themselves while trying to stay within their racial boundaries. </w:t>
      </w:r>
    </w:p>
    <w:p w:rsidR="00340FD2" w:rsidRDefault="00340FD2" w:rsidP="00340FD2">
      <w:pPr>
        <w:spacing w:line="480" w:lineRule="auto"/>
        <w:rPr>
          <w:rFonts w:ascii="Times New Roman" w:hAnsi="Times New Roman" w:cs="Times New Roman"/>
          <w:sz w:val="24"/>
          <w:szCs w:val="24"/>
        </w:rPr>
      </w:pPr>
      <w:r w:rsidRPr="00340FD2">
        <w:rPr>
          <w:rFonts w:ascii="Times New Roman" w:hAnsi="Times New Roman" w:cs="Times New Roman"/>
          <w:sz w:val="24"/>
          <w:szCs w:val="24"/>
        </w:rPr>
        <w:t xml:space="preserve">Green, John. </w:t>
      </w:r>
      <w:r w:rsidRPr="00BD5B58">
        <w:rPr>
          <w:rFonts w:ascii="Times New Roman" w:hAnsi="Times New Roman" w:cs="Times New Roman"/>
          <w:i/>
          <w:sz w:val="24"/>
          <w:szCs w:val="24"/>
        </w:rPr>
        <w:t>An Abundance of Katherines</w:t>
      </w:r>
      <w:r w:rsidRPr="00340FD2">
        <w:rPr>
          <w:rFonts w:ascii="Times New Roman" w:hAnsi="Times New Roman" w:cs="Times New Roman"/>
          <w:sz w:val="24"/>
          <w:szCs w:val="24"/>
        </w:rPr>
        <w:t>. NY, NY: Speak, 2008. Print.</w:t>
      </w:r>
    </w:p>
    <w:p w:rsidR="00BD5B58" w:rsidRDefault="00BD5B58" w:rsidP="00340FD2">
      <w:pPr>
        <w:spacing w:line="480" w:lineRule="auto"/>
        <w:rPr>
          <w:rFonts w:ascii="Times New Roman" w:hAnsi="Times New Roman" w:cs="Times New Roman"/>
          <w:sz w:val="24"/>
          <w:szCs w:val="24"/>
        </w:rPr>
      </w:pPr>
      <w:r w:rsidRPr="00BD5B58">
        <w:rPr>
          <w:rFonts w:ascii="Times New Roman" w:hAnsi="Times New Roman" w:cs="Times New Roman"/>
          <w:sz w:val="24"/>
          <w:szCs w:val="24"/>
        </w:rPr>
        <w:t xml:space="preserve">When it comes to relationships, Colin Singleton’s type is girls named Katherine. And when it comes to girls named Katherine, Colin is always getting dumped. Nineteen times, to be exact. On a road trip miles from home, this anagram-happy, washed-up child prodigy has ten thousand dollars in his pocket, a bloodthirsty feral hog on his trail, and an overweight, Judge Judy–loving best friend riding shotgun—but no Katherines. Colin is on a mission to prove The Theorem of </w:t>
      </w:r>
      <w:r w:rsidRPr="00BD5B58">
        <w:rPr>
          <w:rFonts w:ascii="Times New Roman" w:hAnsi="Times New Roman" w:cs="Times New Roman"/>
          <w:sz w:val="24"/>
          <w:szCs w:val="24"/>
        </w:rPr>
        <w:lastRenderedPageBreak/>
        <w:t xml:space="preserve">Underlying Katherine Predictability, which he hopes will predict the future of any relationship, avenge </w:t>
      </w:r>
      <w:proofErr w:type="spellStart"/>
      <w:r w:rsidRPr="00BD5B58">
        <w:rPr>
          <w:rFonts w:ascii="Times New Roman" w:hAnsi="Times New Roman" w:cs="Times New Roman"/>
          <w:sz w:val="24"/>
          <w:szCs w:val="24"/>
        </w:rPr>
        <w:t>Dumpees</w:t>
      </w:r>
      <w:proofErr w:type="spellEnd"/>
      <w:r w:rsidRPr="00BD5B58">
        <w:rPr>
          <w:rFonts w:ascii="Times New Roman" w:hAnsi="Times New Roman" w:cs="Times New Roman"/>
          <w:sz w:val="24"/>
          <w:szCs w:val="24"/>
        </w:rPr>
        <w:t xml:space="preserve"> everywhere, and finally win him the </w:t>
      </w:r>
      <w:r w:rsidR="00165B2E" w:rsidRPr="00BD5B58">
        <w:rPr>
          <w:rFonts w:ascii="Times New Roman" w:hAnsi="Times New Roman" w:cs="Times New Roman"/>
          <w:sz w:val="24"/>
          <w:szCs w:val="24"/>
        </w:rPr>
        <w:t>girl.</w:t>
      </w:r>
      <w:r w:rsidR="00165B2E">
        <w:rPr>
          <w:rFonts w:ascii="Times New Roman" w:hAnsi="Times New Roman" w:cs="Times New Roman"/>
          <w:sz w:val="24"/>
          <w:szCs w:val="24"/>
        </w:rPr>
        <w:t xml:space="preserve"> (</w:t>
      </w:r>
      <w:r>
        <w:rPr>
          <w:rFonts w:ascii="Times New Roman" w:hAnsi="Times New Roman" w:cs="Times New Roman"/>
          <w:sz w:val="24"/>
          <w:szCs w:val="24"/>
        </w:rPr>
        <w:t>Source: Barnes and Noble)</w:t>
      </w:r>
    </w:p>
    <w:p w:rsidR="00BD5B58" w:rsidRPr="00340FD2" w:rsidRDefault="00BD5B58" w:rsidP="00340FD2">
      <w:pPr>
        <w:spacing w:line="480" w:lineRule="auto"/>
        <w:rPr>
          <w:rFonts w:ascii="Times New Roman" w:hAnsi="Times New Roman" w:cs="Times New Roman"/>
          <w:sz w:val="24"/>
          <w:szCs w:val="24"/>
        </w:rPr>
      </w:pPr>
      <w:r>
        <w:rPr>
          <w:rFonts w:ascii="Times New Roman" w:hAnsi="Times New Roman" w:cs="Times New Roman"/>
          <w:sz w:val="24"/>
          <w:szCs w:val="24"/>
        </w:rPr>
        <w:t>The novel is a comical adventure of the main protagonist, Colin. The story tells the deep friendship about boys, romance, and what matters in life.</w:t>
      </w:r>
    </w:p>
    <w:p w:rsidR="00340FD2" w:rsidRDefault="00BD5B58" w:rsidP="00340FD2">
      <w:pPr>
        <w:spacing w:line="480" w:lineRule="auto"/>
        <w:rPr>
          <w:rFonts w:ascii="Times New Roman" w:hAnsi="Times New Roman" w:cs="Times New Roman"/>
          <w:sz w:val="24"/>
          <w:szCs w:val="24"/>
        </w:rPr>
      </w:pPr>
      <w:r>
        <w:rPr>
          <w:rFonts w:ascii="Times New Roman" w:hAnsi="Times New Roman" w:cs="Times New Roman"/>
          <w:sz w:val="24"/>
          <w:szCs w:val="24"/>
        </w:rPr>
        <w:t xml:space="preserve">Jaramillo, Ann. </w:t>
      </w:r>
      <w:r w:rsidRPr="00BD5B58">
        <w:rPr>
          <w:rFonts w:ascii="Times New Roman" w:hAnsi="Times New Roman" w:cs="Times New Roman"/>
          <w:i/>
          <w:sz w:val="24"/>
          <w:szCs w:val="24"/>
        </w:rPr>
        <w:t>La Li</w:t>
      </w:r>
      <w:r w:rsidR="00340FD2" w:rsidRPr="00BD5B58">
        <w:rPr>
          <w:rFonts w:ascii="Times New Roman" w:hAnsi="Times New Roman" w:cs="Times New Roman"/>
          <w:i/>
          <w:sz w:val="24"/>
          <w:szCs w:val="24"/>
        </w:rPr>
        <w:t>nea</w:t>
      </w:r>
      <w:r w:rsidR="00340FD2" w:rsidRPr="00340FD2">
        <w:rPr>
          <w:rFonts w:ascii="Times New Roman" w:hAnsi="Times New Roman" w:cs="Times New Roman"/>
          <w:sz w:val="24"/>
          <w:szCs w:val="24"/>
        </w:rPr>
        <w:t xml:space="preserve">. Stuttgart: </w:t>
      </w:r>
      <w:proofErr w:type="spellStart"/>
      <w:r w:rsidR="00340FD2" w:rsidRPr="00340FD2">
        <w:rPr>
          <w:rFonts w:ascii="Times New Roman" w:hAnsi="Times New Roman" w:cs="Times New Roman"/>
          <w:sz w:val="24"/>
          <w:szCs w:val="24"/>
        </w:rPr>
        <w:t>Klett</w:t>
      </w:r>
      <w:proofErr w:type="spellEnd"/>
      <w:r w:rsidR="00340FD2" w:rsidRPr="00340FD2">
        <w:rPr>
          <w:rFonts w:ascii="Times New Roman" w:hAnsi="Times New Roman" w:cs="Times New Roman"/>
          <w:sz w:val="24"/>
          <w:szCs w:val="24"/>
        </w:rPr>
        <w:t xml:space="preserve"> </w:t>
      </w:r>
      <w:proofErr w:type="spellStart"/>
      <w:r w:rsidR="00340FD2" w:rsidRPr="00340FD2">
        <w:rPr>
          <w:rFonts w:ascii="Times New Roman" w:hAnsi="Times New Roman" w:cs="Times New Roman"/>
          <w:sz w:val="24"/>
          <w:szCs w:val="24"/>
        </w:rPr>
        <w:t>Sprachen</w:t>
      </w:r>
      <w:proofErr w:type="spellEnd"/>
      <w:r w:rsidR="00340FD2" w:rsidRPr="00340FD2">
        <w:rPr>
          <w:rFonts w:ascii="Times New Roman" w:hAnsi="Times New Roman" w:cs="Times New Roman"/>
          <w:sz w:val="24"/>
          <w:szCs w:val="24"/>
        </w:rPr>
        <w:t>, 2008. Print.</w:t>
      </w:r>
    </w:p>
    <w:p w:rsidR="00BD5B58" w:rsidRDefault="00BD5B58" w:rsidP="00BD5B58">
      <w:pPr>
        <w:spacing w:line="480" w:lineRule="auto"/>
        <w:rPr>
          <w:rFonts w:ascii="Times New Roman" w:hAnsi="Times New Roman" w:cs="Times New Roman"/>
          <w:sz w:val="24"/>
          <w:szCs w:val="24"/>
        </w:rPr>
      </w:pPr>
      <w:r w:rsidRPr="00BD5B58">
        <w:rPr>
          <w:rFonts w:ascii="Times New Roman" w:hAnsi="Times New Roman" w:cs="Times New Roman"/>
          <w:sz w:val="24"/>
          <w:szCs w:val="24"/>
        </w:rPr>
        <w:t>Miguel has dreamed of joining his parents in California since the day they left him behind in Mexico six years, eleven months, and twelve days ago. On the morning of his fifteenth bi</w:t>
      </w:r>
      <w:r>
        <w:rPr>
          <w:rFonts w:ascii="Times New Roman" w:hAnsi="Times New Roman" w:cs="Times New Roman"/>
          <w:sz w:val="24"/>
          <w:szCs w:val="24"/>
        </w:rPr>
        <w:t xml:space="preserve">rthday, Miguel's wait is over. </w:t>
      </w:r>
      <w:r w:rsidRPr="00BD5B58">
        <w:rPr>
          <w:rFonts w:ascii="Times New Roman" w:hAnsi="Times New Roman" w:cs="Times New Roman"/>
          <w:sz w:val="24"/>
          <w:szCs w:val="24"/>
        </w:rPr>
        <w:t xml:space="preserve">Or so he thinks. The trip north to the border—la </w:t>
      </w:r>
      <w:proofErr w:type="spellStart"/>
      <w:r w:rsidRPr="00BD5B58">
        <w:rPr>
          <w:rFonts w:ascii="Times New Roman" w:hAnsi="Times New Roman" w:cs="Times New Roman"/>
          <w:sz w:val="24"/>
          <w:szCs w:val="24"/>
        </w:rPr>
        <w:t>línea</w:t>
      </w:r>
      <w:proofErr w:type="spellEnd"/>
      <w:r w:rsidRPr="00BD5B58">
        <w:rPr>
          <w:rFonts w:ascii="Times New Roman" w:hAnsi="Times New Roman" w:cs="Times New Roman"/>
          <w:sz w:val="24"/>
          <w:szCs w:val="24"/>
        </w:rPr>
        <w:t>—is fraught with dangers. Thieves. Border guards. And a grueling, two-day trek across the desert. It would be hard enough to survive alone. But it's almost impossible w</w:t>
      </w:r>
      <w:r>
        <w:rPr>
          <w:rFonts w:ascii="Times New Roman" w:hAnsi="Times New Roman" w:cs="Times New Roman"/>
          <w:sz w:val="24"/>
          <w:szCs w:val="24"/>
        </w:rPr>
        <w:t xml:space="preserve">ith his tagalong sister in tow. </w:t>
      </w:r>
      <w:r w:rsidRPr="00BD5B58">
        <w:rPr>
          <w:rFonts w:ascii="Times New Roman" w:hAnsi="Times New Roman" w:cs="Times New Roman"/>
          <w:sz w:val="24"/>
          <w:szCs w:val="24"/>
        </w:rPr>
        <w:t xml:space="preserve">Their money gone and their hopes nearly dashed, Miguel and his sister have no choice but to hop the infamous </w:t>
      </w:r>
      <w:proofErr w:type="spellStart"/>
      <w:r w:rsidRPr="00BD5B58">
        <w:rPr>
          <w:rFonts w:ascii="Times New Roman" w:hAnsi="Times New Roman" w:cs="Times New Roman"/>
          <w:sz w:val="24"/>
          <w:szCs w:val="24"/>
        </w:rPr>
        <w:t>mata</w:t>
      </w:r>
      <w:proofErr w:type="spellEnd"/>
      <w:r w:rsidRPr="00BD5B58">
        <w:rPr>
          <w:rFonts w:ascii="Times New Roman" w:hAnsi="Times New Roman" w:cs="Times New Roman"/>
          <w:sz w:val="24"/>
          <w:szCs w:val="24"/>
        </w:rPr>
        <w:t xml:space="preserve"> </w:t>
      </w:r>
      <w:proofErr w:type="spellStart"/>
      <w:r w:rsidRPr="00BD5B58">
        <w:rPr>
          <w:rFonts w:ascii="Times New Roman" w:hAnsi="Times New Roman" w:cs="Times New Roman"/>
          <w:sz w:val="24"/>
          <w:szCs w:val="24"/>
        </w:rPr>
        <w:t>gente</w:t>
      </w:r>
      <w:proofErr w:type="spellEnd"/>
      <w:r w:rsidRPr="00BD5B58">
        <w:rPr>
          <w:rFonts w:ascii="Times New Roman" w:hAnsi="Times New Roman" w:cs="Times New Roman"/>
          <w:sz w:val="24"/>
          <w:szCs w:val="24"/>
        </w:rPr>
        <w:t xml:space="preserve"> as it races toward the border. As they cling to the roof of the speeding train, they hold onto each other, and to their dreams. But they quickly learn that you can't always count on dreams—even the ones that come true.</w:t>
      </w:r>
    </w:p>
    <w:p w:rsidR="00BD5B58" w:rsidRPr="00340FD2" w:rsidRDefault="00BD5B58" w:rsidP="00BD5B58">
      <w:pPr>
        <w:spacing w:line="480" w:lineRule="auto"/>
        <w:rPr>
          <w:rFonts w:ascii="Times New Roman" w:hAnsi="Times New Roman" w:cs="Times New Roman"/>
          <w:sz w:val="24"/>
          <w:szCs w:val="24"/>
        </w:rPr>
      </w:pPr>
      <w:r>
        <w:rPr>
          <w:rFonts w:ascii="Times New Roman" w:hAnsi="Times New Roman" w:cs="Times New Roman"/>
          <w:sz w:val="24"/>
          <w:szCs w:val="24"/>
        </w:rPr>
        <w:t xml:space="preserve">I chose this book for the simple reason that it is a book that relates to people who either know someone or they are the ones who crossed the border. The reality is that people cross the United States border to find their families or to live the American Dream. </w:t>
      </w:r>
      <w:r w:rsidR="00165B2E">
        <w:rPr>
          <w:rFonts w:ascii="Times New Roman" w:hAnsi="Times New Roman" w:cs="Times New Roman"/>
          <w:sz w:val="24"/>
          <w:szCs w:val="24"/>
        </w:rPr>
        <w:t xml:space="preserve">There stories are remained untold unless someone is willing to listen. </w:t>
      </w:r>
    </w:p>
    <w:p w:rsidR="00340FD2" w:rsidRDefault="00340FD2" w:rsidP="00340FD2">
      <w:pPr>
        <w:spacing w:line="480" w:lineRule="auto"/>
        <w:rPr>
          <w:rFonts w:ascii="Times New Roman" w:hAnsi="Times New Roman" w:cs="Times New Roman"/>
          <w:sz w:val="24"/>
          <w:szCs w:val="24"/>
        </w:rPr>
      </w:pPr>
      <w:r w:rsidRPr="00340FD2">
        <w:rPr>
          <w:rFonts w:ascii="Times New Roman" w:hAnsi="Times New Roman" w:cs="Times New Roman"/>
          <w:sz w:val="24"/>
          <w:szCs w:val="24"/>
        </w:rPr>
        <w:t>Martel, Yann. Life of Pi: A Novel. New York: Harcourt, 2001. Print.</w:t>
      </w:r>
    </w:p>
    <w:p w:rsidR="00165B2E" w:rsidRPr="00165B2E" w:rsidRDefault="00165B2E" w:rsidP="00165B2E">
      <w:pPr>
        <w:spacing w:line="480" w:lineRule="auto"/>
        <w:rPr>
          <w:rFonts w:ascii="Times New Roman" w:hAnsi="Times New Roman" w:cs="Times New Roman"/>
          <w:sz w:val="24"/>
          <w:szCs w:val="24"/>
        </w:rPr>
      </w:pPr>
      <w:r w:rsidRPr="00165B2E">
        <w:rPr>
          <w:rFonts w:ascii="Times New Roman" w:hAnsi="Times New Roman" w:cs="Times New Roman"/>
          <w:sz w:val="24"/>
          <w:szCs w:val="24"/>
        </w:rPr>
        <w:t>The son of a zookeeper, Pi Patel has an encyclopedic knowledge of animal behavior and a fervent love of stories. When Pi is sixteen, his family emigrates from India to North America aboard a Japanese cargo ship, along with their zoo animals bound for new homes.</w:t>
      </w:r>
    </w:p>
    <w:p w:rsidR="00165B2E" w:rsidRPr="00165B2E" w:rsidRDefault="00165B2E" w:rsidP="00165B2E">
      <w:pPr>
        <w:spacing w:line="480" w:lineRule="auto"/>
        <w:rPr>
          <w:rFonts w:ascii="Times New Roman" w:hAnsi="Times New Roman" w:cs="Times New Roman"/>
          <w:sz w:val="24"/>
          <w:szCs w:val="24"/>
        </w:rPr>
      </w:pPr>
    </w:p>
    <w:p w:rsidR="00165B2E" w:rsidRDefault="00165B2E" w:rsidP="00165B2E">
      <w:pPr>
        <w:spacing w:line="480" w:lineRule="auto"/>
        <w:rPr>
          <w:rFonts w:ascii="Times New Roman" w:hAnsi="Times New Roman" w:cs="Times New Roman"/>
          <w:sz w:val="24"/>
          <w:szCs w:val="24"/>
        </w:rPr>
      </w:pPr>
      <w:r w:rsidRPr="00165B2E">
        <w:rPr>
          <w:rFonts w:ascii="Times New Roman" w:hAnsi="Times New Roman" w:cs="Times New Roman"/>
          <w:sz w:val="24"/>
          <w:szCs w:val="24"/>
        </w:rPr>
        <w:t>The ship sinks. Pi finds himself alone in a lifeboat, his only companions a hyena, an orangutan, a wounded zebra, and Richard Parker, a 450-pound Bengal tiger. Soon the tiger has dispatched all but Pi, whose fear, knowledge, and cunning allow him to coexist with Richard Parker for 227 days while lost at sea. When they finally reach the coast of Mexico, Richard Parker flees to the jungle, never to be seen again. The Japanese authorities who interrogate Pi refuse to believe his story and press him to tell them "the truth." After hours of coercion, Pi tells a second story, a story much less fantastical, much more conventional—but is it more true?</w:t>
      </w:r>
      <w:r>
        <w:rPr>
          <w:rFonts w:ascii="Times New Roman" w:hAnsi="Times New Roman" w:cs="Times New Roman"/>
          <w:sz w:val="24"/>
          <w:szCs w:val="24"/>
        </w:rPr>
        <w:t xml:space="preserve"> (Source: Barnes and Noble). </w:t>
      </w:r>
    </w:p>
    <w:p w:rsidR="00165B2E" w:rsidRPr="00340FD2" w:rsidRDefault="00165B2E" w:rsidP="00165B2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story itself is </w:t>
      </w:r>
      <w:r w:rsidR="007666AC">
        <w:rPr>
          <w:rFonts w:ascii="Times New Roman" w:hAnsi="Times New Roman" w:cs="Times New Roman"/>
          <w:sz w:val="24"/>
          <w:szCs w:val="24"/>
        </w:rPr>
        <w:t>unbelievable, yet at the same time fascinating. The story of a young boy at the grips of maturity matures faster than anticipated. It is a story that tells of the world through the eyes of Pi.</w:t>
      </w:r>
    </w:p>
    <w:p w:rsidR="00340FD2" w:rsidRDefault="00340FD2" w:rsidP="00340FD2">
      <w:pPr>
        <w:spacing w:line="480" w:lineRule="auto"/>
        <w:rPr>
          <w:rFonts w:ascii="Times New Roman" w:hAnsi="Times New Roman" w:cs="Times New Roman"/>
          <w:sz w:val="24"/>
          <w:szCs w:val="24"/>
        </w:rPr>
      </w:pPr>
      <w:r w:rsidRPr="00340FD2">
        <w:rPr>
          <w:rFonts w:ascii="Times New Roman" w:hAnsi="Times New Roman" w:cs="Times New Roman"/>
          <w:sz w:val="24"/>
          <w:szCs w:val="24"/>
        </w:rPr>
        <w:t xml:space="preserve">Nijkamp, Marieke. </w:t>
      </w:r>
      <w:r w:rsidRPr="007666AC">
        <w:rPr>
          <w:rFonts w:ascii="Times New Roman" w:hAnsi="Times New Roman" w:cs="Times New Roman"/>
          <w:i/>
          <w:sz w:val="24"/>
          <w:szCs w:val="24"/>
        </w:rPr>
        <w:t>This Is Where It Ends</w:t>
      </w:r>
      <w:r w:rsidRPr="00340FD2">
        <w:rPr>
          <w:rFonts w:ascii="Times New Roman" w:hAnsi="Times New Roman" w:cs="Times New Roman"/>
          <w:sz w:val="24"/>
          <w:szCs w:val="24"/>
        </w:rPr>
        <w:t>. Naperville, IL: Source Fire, 2016. Print.</w:t>
      </w:r>
    </w:p>
    <w:p w:rsidR="007666AC" w:rsidRPr="007666AC" w:rsidRDefault="007666AC" w:rsidP="007666AC">
      <w:pPr>
        <w:spacing w:line="480" w:lineRule="auto"/>
        <w:rPr>
          <w:rFonts w:ascii="Times New Roman" w:hAnsi="Times New Roman" w:cs="Times New Roman"/>
          <w:sz w:val="24"/>
          <w:szCs w:val="24"/>
        </w:rPr>
      </w:pPr>
      <w:r w:rsidRPr="007666AC">
        <w:rPr>
          <w:rFonts w:ascii="Times New Roman" w:hAnsi="Times New Roman" w:cs="Times New Roman"/>
          <w:sz w:val="24"/>
          <w:szCs w:val="24"/>
        </w:rPr>
        <w:t>10:00 a.m.</w:t>
      </w:r>
    </w:p>
    <w:p w:rsidR="007666AC" w:rsidRPr="007666AC" w:rsidRDefault="007666AC" w:rsidP="007666AC">
      <w:pPr>
        <w:spacing w:line="480" w:lineRule="auto"/>
        <w:rPr>
          <w:rFonts w:ascii="Times New Roman" w:hAnsi="Times New Roman" w:cs="Times New Roman"/>
          <w:sz w:val="24"/>
          <w:szCs w:val="24"/>
        </w:rPr>
      </w:pPr>
      <w:r w:rsidRPr="007666AC">
        <w:rPr>
          <w:rFonts w:ascii="Times New Roman" w:hAnsi="Times New Roman" w:cs="Times New Roman"/>
          <w:sz w:val="24"/>
          <w:szCs w:val="24"/>
        </w:rPr>
        <w:t>The principal of Opportunity, Alabama's high school finishes her speech, welcoming the entire student body to a new semester and encouraging them to excel and achieve.</w:t>
      </w:r>
    </w:p>
    <w:p w:rsidR="007666AC" w:rsidRPr="007666AC" w:rsidRDefault="007666AC" w:rsidP="007666AC">
      <w:pPr>
        <w:spacing w:line="480" w:lineRule="auto"/>
        <w:rPr>
          <w:rFonts w:ascii="Times New Roman" w:hAnsi="Times New Roman" w:cs="Times New Roman"/>
          <w:sz w:val="24"/>
          <w:szCs w:val="24"/>
        </w:rPr>
      </w:pPr>
      <w:r>
        <w:rPr>
          <w:rFonts w:ascii="Times New Roman" w:hAnsi="Times New Roman" w:cs="Times New Roman"/>
          <w:sz w:val="24"/>
          <w:szCs w:val="24"/>
        </w:rPr>
        <w:t>10:02 a.m. T</w:t>
      </w:r>
      <w:r w:rsidRPr="007666AC">
        <w:rPr>
          <w:rFonts w:ascii="Times New Roman" w:hAnsi="Times New Roman" w:cs="Times New Roman"/>
          <w:sz w:val="24"/>
          <w:szCs w:val="24"/>
        </w:rPr>
        <w:t>he students get up to leave the auditorium for their next class.</w:t>
      </w:r>
    </w:p>
    <w:p w:rsidR="007666AC" w:rsidRPr="007666AC" w:rsidRDefault="007666AC" w:rsidP="007666AC">
      <w:pPr>
        <w:spacing w:line="480" w:lineRule="auto"/>
        <w:rPr>
          <w:rFonts w:ascii="Times New Roman" w:hAnsi="Times New Roman" w:cs="Times New Roman"/>
          <w:sz w:val="24"/>
          <w:szCs w:val="24"/>
        </w:rPr>
      </w:pPr>
      <w:r>
        <w:rPr>
          <w:rFonts w:ascii="Times New Roman" w:hAnsi="Times New Roman" w:cs="Times New Roman"/>
          <w:sz w:val="24"/>
          <w:szCs w:val="24"/>
        </w:rPr>
        <w:t xml:space="preserve">10:03 </w:t>
      </w:r>
      <w:r w:rsidRPr="007666AC">
        <w:rPr>
          <w:rFonts w:ascii="Times New Roman" w:hAnsi="Times New Roman" w:cs="Times New Roman"/>
          <w:sz w:val="24"/>
          <w:szCs w:val="24"/>
        </w:rPr>
        <w:t>T</w:t>
      </w:r>
      <w:r>
        <w:rPr>
          <w:rFonts w:ascii="Times New Roman" w:hAnsi="Times New Roman" w:cs="Times New Roman"/>
          <w:sz w:val="24"/>
          <w:szCs w:val="24"/>
        </w:rPr>
        <w:t>he auditorium doors won't open.</w:t>
      </w:r>
    </w:p>
    <w:p w:rsidR="007666AC" w:rsidRPr="007666AC" w:rsidRDefault="007666AC" w:rsidP="007666AC">
      <w:pPr>
        <w:spacing w:line="480" w:lineRule="auto"/>
        <w:rPr>
          <w:rFonts w:ascii="Times New Roman" w:hAnsi="Times New Roman" w:cs="Times New Roman"/>
          <w:sz w:val="24"/>
          <w:szCs w:val="24"/>
        </w:rPr>
      </w:pPr>
      <w:r>
        <w:rPr>
          <w:rFonts w:ascii="Times New Roman" w:hAnsi="Times New Roman" w:cs="Times New Roman"/>
          <w:sz w:val="24"/>
          <w:szCs w:val="24"/>
        </w:rPr>
        <w:t xml:space="preserve">10:05 </w:t>
      </w:r>
      <w:r w:rsidRPr="007666AC">
        <w:rPr>
          <w:rFonts w:ascii="Times New Roman" w:hAnsi="Times New Roman" w:cs="Times New Roman"/>
          <w:sz w:val="24"/>
          <w:szCs w:val="24"/>
        </w:rPr>
        <w:t>Someone starts shooting.</w:t>
      </w:r>
    </w:p>
    <w:p w:rsidR="007666AC" w:rsidRPr="00340FD2" w:rsidRDefault="007666AC" w:rsidP="007666A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gripping tale of four diverse characters who witness the horrific events of a school shooting. This adventure contains the themes abuse, death, and assault. An unpredictable tale which tells the backstories of the </w:t>
      </w:r>
      <w:r w:rsidR="00D075A7">
        <w:rPr>
          <w:rFonts w:ascii="Times New Roman" w:hAnsi="Times New Roman" w:cs="Times New Roman"/>
          <w:sz w:val="24"/>
          <w:szCs w:val="24"/>
        </w:rPr>
        <w:t>four-people</w:t>
      </w:r>
      <w:r>
        <w:rPr>
          <w:rFonts w:ascii="Times New Roman" w:hAnsi="Times New Roman" w:cs="Times New Roman"/>
          <w:sz w:val="24"/>
          <w:szCs w:val="24"/>
        </w:rPr>
        <w:t xml:space="preserve"> leading up to the shooting of the teen behind it. </w:t>
      </w:r>
    </w:p>
    <w:p w:rsidR="00340FD2" w:rsidRDefault="00340FD2" w:rsidP="00EC1D60">
      <w:pPr>
        <w:spacing w:line="480" w:lineRule="auto"/>
        <w:ind w:left="720" w:hanging="720"/>
        <w:rPr>
          <w:rFonts w:ascii="Times New Roman" w:hAnsi="Times New Roman" w:cs="Times New Roman"/>
          <w:sz w:val="24"/>
          <w:szCs w:val="24"/>
        </w:rPr>
      </w:pPr>
      <w:bookmarkStart w:id="0" w:name="_GoBack"/>
      <w:proofErr w:type="spellStart"/>
      <w:r w:rsidRPr="00340FD2">
        <w:rPr>
          <w:rFonts w:ascii="Times New Roman" w:hAnsi="Times New Roman" w:cs="Times New Roman"/>
          <w:sz w:val="24"/>
          <w:szCs w:val="24"/>
        </w:rPr>
        <w:t>Raasch</w:t>
      </w:r>
      <w:proofErr w:type="spellEnd"/>
      <w:r w:rsidRPr="00340FD2">
        <w:rPr>
          <w:rFonts w:ascii="Times New Roman" w:hAnsi="Times New Roman" w:cs="Times New Roman"/>
          <w:sz w:val="24"/>
          <w:szCs w:val="24"/>
        </w:rPr>
        <w:t xml:space="preserve">, </w:t>
      </w:r>
      <w:r w:rsidRPr="00D075A7">
        <w:rPr>
          <w:rFonts w:ascii="Times New Roman" w:hAnsi="Times New Roman" w:cs="Times New Roman"/>
          <w:i/>
          <w:sz w:val="24"/>
          <w:szCs w:val="24"/>
        </w:rPr>
        <w:t>Sara. Snow like Ashes.</w:t>
      </w:r>
      <w:r w:rsidRPr="00340FD2">
        <w:rPr>
          <w:rFonts w:ascii="Times New Roman" w:hAnsi="Times New Roman" w:cs="Times New Roman"/>
          <w:sz w:val="24"/>
          <w:szCs w:val="24"/>
        </w:rPr>
        <w:t xml:space="preserve"> New York, NY: </w:t>
      </w:r>
      <w:proofErr w:type="spellStart"/>
      <w:r w:rsidRPr="00340FD2">
        <w:rPr>
          <w:rFonts w:ascii="Times New Roman" w:hAnsi="Times New Roman" w:cs="Times New Roman"/>
          <w:sz w:val="24"/>
          <w:szCs w:val="24"/>
        </w:rPr>
        <w:t>Balzer</w:t>
      </w:r>
      <w:proofErr w:type="spellEnd"/>
      <w:r w:rsidRPr="00340FD2">
        <w:rPr>
          <w:rFonts w:ascii="Times New Roman" w:hAnsi="Times New Roman" w:cs="Times New Roman"/>
          <w:sz w:val="24"/>
          <w:szCs w:val="24"/>
        </w:rPr>
        <w:t xml:space="preserve"> Bray, an Imprint of </w:t>
      </w:r>
      <w:proofErr w:type="spellStart"/>
      <w:r w:rsidRPr="00340FD2">
        <w:rPr>
          <w:rFonts w:ascii="Times New Roman" w:hAnsi="Times New Roman" w:cs="Times New Roman"/>
          <w:sz w:val="24"/>
          <w:szCs w:val="24"/>
        </w:rPr>
        <w:t>HarperCollinsPublishers</w:t>
      </w:r>
      <w:proofErr w:type="spellEnd"/>
      <w:r w:rsidRPr="00340FD2">
        <w:rPr>
          <w:rFonts w:ascii="Times New Roman" w:hAnsi="Times New Roman" w:cs="Times New Roman"/>
          <w:sz w:val="24"/>
          <w:szCs w:val="24"/>
        </w:rPr>
        <w:t>, 2014. Print.</w:t>
      </w:r>
    </w:p>
    <w:bookmarkEnd w:id="0"/>
    <w:p w:rsidR="00D075A7" w:rsidRPr="00D075A7" w:rsidRDefault="00D075A7" w:rsidP="00D075A7">
      <w:pPr>
        <w:spacing w:line="480" w:lineRule="auto"/>
        <w:rPr>
          <w:rFonts w:ascii="Times New Roman" w:hAnsi="Times New Roman" w:cs="Times New Roman"/>
          <w:sz w:val="24"/>
          <w:szCs w:val="24"/>
        </w:rPr>
      </w:pPr>
      <w:r w:rsidRPr="00D075A7">
        <w:rPr>
          <w:rFonts w:ascii="Times New Roman" w:hAnsi="Times New Roman" w:cs="Times New Roman"/>
          <w:sz w:val="24"/>
          <w:szCs w:val="24"/>
        </w:rPr>
        <w:t xml:space="preserve">Sixteen years ago the Kingdom of Winter was conquered and its citizens enslaved, leaving them without magic or a monarch. Now the </w:t>
      </w:r>
      <w:proofErr w:type="spellStart"/>
      <w:r w:rsidRPr="00D075A7">
        <w:rPr>
          <w:rFonts w:ascii="Times New Roman" w:hAnsi="Times New Roman" w:cs="Times New Roman"/>
          <w:sz w:val="24"/>
          <w:szCs w:val="24"/>
        </w:rPr>
        <w:t>Winterians</w:t>
      </w:r>
      <w:proofErr w:type="spellEnd"/>
      <w:r w:rsidRPr="00D075A7">
        <w:rPr>
          <w:rFonts w:ascii="Times New Roman" w:hAnsi="Times New Roman" w:cs="Times New Roman"/>
          <w:sz w:val="24"/>
          <w:szCs w:val="24"/>
        </w:rPr>
        <w:t xml:space="preserve">' only hope for freedom is the eight survivors who managed to escape, and who have been waiting for the opportunity to steal back Winter's magic and </w:t>
      </w:r>
      <w:r>
        <w:rPr>
          <w:rFonts w:ascii="Times New Roman" w:hAnsi="Times New Roman" w:cs="Times New Roman"/>
          <w:sz w:val="24"/>
          <w:szCs w:val="24"/>
        </w:rPr>
        <w:t>rebuild the kingdom ever since.</w:t>
      </w:r>
    </w:p>
    <w:p w:rsidR="00D075A7" w:rsidRPr="00D075A7" w:rsidRDefault="00D075A7" w:rsidP="00D075A7">
      <w:pPr>
        <w:spacing w:line="480" w:lineRule="auto"/>
        <w:rPr>
          <w:rFonts w:ascii="Times New Roman" w:hAnsi="Times New Roman" w:cs="Times New Roman"/>
          <w:sz w:val="24"/>
          <w:szCs w:val="24"/>
        </w:rPr>
      </w:pPr>
      <w:r w:rsidRPr="00D075A7">
        <w:rPr>
          <w:rFonts w:ascii="Times New Roman" w:hAnsi="Times New Roman" w:cs="Times New Roman"/>
          <w:sz w:val="24"/>
          <w:szCs w:val="24"/>
        </w:rPr>
        <w:t xml:space="preserve">Orphaned as an infant during Winter's defeat, </w:t>
      </w:r>
      <w:proofErr w:type="spellStart"/>
      <w:r w:rsidRPr="00D075A7">
        <w:rPr>
          <w:rFonts w:ascii="Times New Roman" w:hAnsi="Times New Roman" w:cs="Times New Roman"/>
          <w:sz w:val="24"/>
          <w:szCs w:val="24"/>
        </w:rPr>
        <w:t>Meira</w:t>
      </w:r>
      <w:proofErr w:type="spellEnd"/>
      <w:r w:rsidRPr="00D075A7">
        <w:rPr>
          <w:rFonts w:ascii="Times New Roman" w:hAnsi="Times New Roman" w:cs="Times New Roman"/>
          <w:sz w:val="24"/>
          <w:szCs w:val="24"/>
        </w:rPr>
        <w:t xml:space="preserve"> has lived her whole life as a refugee. Training to be a warrior—and desperately in love with her best friend, Winter's future king—she would do anything to h</w:t>
      </w:r>
      <w:r>
        <w:rPr>
          <w:rFonts w:ascii="Times New Roman" w:hAnsi="Times New Roman" w:cs="Times New Roman"/>
          <w:sz w:val="24"/>
          <w:szCs w:val="24"/>
        </w:rPr>
        <w:t>elp Winter rise to power again.</w:t>
      </w:r>
    </w:p>
    <w:p w:rsidR="00D075A7" w:rsidRDefault="00D075A7" w:rsidP="00D075A7">
      <w:pPr>
        <w:spacing w:line="480" w:lineRule="auto"/>
        <w:rPr>
          <w:rFonts w:ascii="Times New Roman" w:hAnsi="Times New Roman" w:cs="Times New Roman"/>
          <w:sz w:val="24"/>
          <w:szCs w:val="24"/>
        </w:rPr>
      </w:pPr>
      <w:r w:rsidRPr="00D075A7">
        <w:rPr>
          <w:rFonts w:ascii="Times New Roman" w:hAnsi="Times New Roman" w:cs="Times New Roman"/>
          <w:sz w:val="24"/>
          <w:szCs w:val="24"/>
        </w:rPr>
        <w:t xml:space="preserve">So when scouts discover the location of the ancient locket that can restore Winter's magic, </w:t>
      </w:r>
      <w:proofErr w:type="spellStart"/>
      <w:r w:rsidRPr="00D075A7">
        <w:rPr>
          <w:rFonts w:ascii="Times New Roman" w:hAnsi="Times New Roman" w:cs="Times New Roman"/>
          <w:sz w:val="24"/>
          <w:szCs w:val="24"/>
        </w:rPr>
        <w:t>Meira</w:t>
      </w:r>
      <w:proofErr w:type="spellEnd"/>
      <w:r w:rsidRPr="00D075A7">
        <w:rPr>
          <w:rFonts w:ascii="Times New Roman" w:hAnsi="Times New Roman" w:cs="Times New Roman"/>
          <w:sz w:val="24"/>
          <w:szCs w:val="24"/>
        </w:rPr>
        <w:t xml:space="preserve"> decides to go after it herself—only to find herself thrust into a world of evil magic and dangerous politics—and ultimately comes to realize that her destiny is not, never has been, her own.</w:t>
      </w:r>
      <w:r>
        <w:rPr>
          <w:rFonts w:ascii="Times New Roman" w:hAnsi="Times New Roman" w:cs="Times New Roman"/>
          <w:sz w:val="24"/>
          <w:szCs w:val="24"/>
        </w:rPr>
        <w:t xml:space="preserve"> (Source: Barnes and Noble).</w:t>
      </w:r>
    </w:p>
    <w:p w:rsidR="00D075A7" w:rsidRPr="00340FD2" w:rsidRDefault="00D075A7" w:rsidP="00D075A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book is a fantasy novel that is also an adventure novel. The story is perfect for young adults as it is about discovering who you are and the struggles of acceptance and friendship. </w:t>
      </w:r>
    </w:p>
    <w:p w:rsidR="00340FD2" w:rsidRDefault="00340FD2" w:rsidP="00340FD2">
      <w:pPr>
        <w:spacing w:line="480" w:lineRule="auto"/>
        <w:rPr>
          <w:rFonts w:ascii="Times New Roman" w:hAnsi="Times New Roman" w:cs="Times New Roman"/>
          <w:sz w:val="24"/>
          <w:szCs w:val="24"/>
        </w:rPr>
      </w:pPr>
      <w:proofErr w:type="spellStart"/>
      <w:r w:rsidRPr="00340FD2">
        <w:rPr>
          <w:rFonts w:ascii="Times New Roman" w:hAnsi="Times New Roman" w:cs="Times New Roman"/>
          <w:sz w:val="24"/>
          <w:szCs w:val="24"/>
        </w:rPr>
        <w:t>Rowling</w:t>
      </w:r>
      <w:proofErr w:type="spellEnd"/>
      <w:r w:rsidRPr="00340FD2">
        <w:rPr>
          <w:rFonts w:ascii="Times New Roman" w:hAnsi="Times New Roman" w:cs="Times New Roman"/>
          <w:sz w:val="24"/>
          <w:szCs w:val="24"/>
        </w:rPr>
        <w:t xml:space="preserve">, J. K., and Jakob J. Kenda. </w:t>
      </w:r>
      <w:r w:rsidRPr="00D075A7">
        <w:rPr>
          <w:rFonts w:ascii="Times New Roman" w:hAnsi="Times New Roman" w:cs="Times New Roman"/>
          <w:i/>
          <w:sz w:val="24"/>
          <w:szCs w:val="24"/>
        </w:rPr>
        <w:t>Harry Potter</w:t>
      </w:r>
      <w:r w:rsidRPr="00340FD2">
        <w:rPr>
          <w:rFonts w:ascii="Times New Roman" w:hAnsi="Times New Roman" w:cs="Times New Roman"/>
          <w:sz w:val="24"/>
          <w:szCs w:val="24"/>
        </w:rPr>
        <w:t xml:space="preserve">. Ljubljana: </w:t>
      </w:r>
      <w:proofErr w:type="spellStart"/>
      <w:r w:rsidRPr="00340FD2">
        <w:rPr>
          <w:rFonts w:ascii="Times New Roman" w:hAnsi="Times New Roman" w:cs="Times New Roman"/>
          <w:sz w:val="24"/>
          <w:szCs w:val="24"/>
        </w:rPr>
        <w:t>Epta</w:t>
      </w:r>
      <w:proofErr w:type="spellEnd"/>
      <w:r w:rsidRPr="00340FD2">
        <w:rPr>
          <w:rFonts w:ascii="Times New Roman" w:hAnsi="Times New Roman" w:cs="Times New Roman"/>
          <w:sz w:val="24"/>
          <w:szCs w:val="24"/>
        </w:rPr>
        <w:t>, 1999. Print.</w:t>
      </w:r>
    </w:p>
    <w:p w:rsidR="00D075A7" w:rsidRDefault="00D075A7" w:rsidP="00340FD2">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D075A7">
        <w:rPr>
          <w:rFonts w:ascii="Times New Roman" w:hAnsi="Times New Roman" w:cs="Times New Roman"/>
          <w:sz w:val="24"/>
          <w:szCs w:val="24"/>
        </w:rPr>
        <w:t xml:space="preserve">series of fantasy novels written by British author J. K. Rowling. The novels chronicle the life of a young wizard, Harry Potter, and his friends Hermione Granger and Ron </w:t>
      </w:r>
      <w:proofErr w:type="spellStart"/>
      <w:r w:rsidRPr="00D075A7">
        <w:rPr>
          <w:rFonts w:ascii="Times New Roman" w:hAnsi="Times New Roman" w:cs="Times New Roman"/>
          <w:sz w:val="24"/>
          <w:szCs w:val="24"/>
        </w:rPr>
        <w:t>Weasley</w:t>
      </w:r>
      <w:proofErr w:type="spellEnd"/>
      <w:r w:rsidRPr="00D075A7">
        <w:rPr>
          <w:rFonts w:ascii="Times New Roman" w:hAnsi="Times New Roman" w:cs="Times New Roman"/>
          <w:sz w:val="24"/>
          <w:szCs w:val="24"/>
        </w:rPr>
        <w:t xml:space="preserve">, all of </w:t>
      </w:r>
      <w:r w:rsidRPr="00D075A7">
        <w:rPr>
          <w:rFonts w:ascii="Times New Roman" w:hAnsi="Times New Roman" w:cs="Times New Roman"/>
          <w:sz w:val="24"/>
          <w:szCs w:val="24"/>
        </w:rPr>
        <w:lastRenderedPageBreak/>
        <w:t>whom are students at Hogwarts School of Witchcraft and Wizardry. The main story arc concerns Harry's struggle against Lord Voldemort, a dark wizard who intends to become immortal, overthrow the wizard governing body known as the Ministry of Magic, and subjugate all wizards and Muggles.</w:t>
      </w:r>
      <w:r>
        <w:rPr>
          <w:rFonts w:ascii="Times New Roman" w:hAnsi="Times New Roman" w:cs="Times New Roman"/>
          <w:sz w:val="24"/>
          <w:szCs w:val="24"/>
        </w:rPr>
        <w:t xml:space="preserve"> (Source: Wikipedia).</w:t>
      </w:r>
    </w:p>
    <w:p w:rsidR="00D075A7" w:rsidRPr="00163B00" w:rsidRDefault="00D075A7" w:rsidP="00340FD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story is also an adventure of coming of age. Throughout the novels, readers grow up with Harry and his friends. We can relate to the family, growing up, friendship and school. </w:t>
      </w:r>
      <w:r w:rsidR="000552C6">
        <w:rPr>
          <w:rFonts w:ascii="Times New Roman" w:hAnsi="Times New Roman" w:cs="Times New Roman"/>
          <w:sz w:val="24"/>
          <w:szCs w:val="24"/>
        </w:rPr>
        <w:t xml:space="preserve">Through him we can enter the magical world. </w:t>
      </w:r>
    </w:p>
    <w:sectPr w:rsidR="00D075A7" w:rsidRPr="00163B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500" w:rsidRDefault="00C60500" w:rsidP="00AD7AC7">
      <w:pPr>
        <w:spacing w:after="0" w:line="240" w:lineRule="auto"/>
      </w:pPr>
      <w:r>
        <w:separator/>
      </w:r>
    </w:p>
  </w:endnote>
  <w:endnote w:type="continuationSeparator" w:id="0">
    <w:p w:rsidR="00C60500" w:rsidRDefault="00C60500" w:rsidP="00AD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500" w:rsidRDefault="00C60500" w:rsidP="00AD7AC7">
      <w:pPr>
        <w:spacing w:after="0" w:line="240" w:lineRule="auto"/>
      </w:pPr>
      <w:r>
        <w:separator/>
      </w:r>
    </w:p>
  </w:footnote>
  <w:footnote w:type="continuationSeparator" w:id="0">
    <w:p w:rsidR="00C60500" w:rsidRDefault="00C60500" w:rsidP="00AD7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AC7" w:rsidRDefault="00AD7AC7" w:rsidP="00AD7AC7">
    <w:pPr>
      <w:pStyle w:val="Header"/>
      <w:jc w:val="right"/>
    </w:pPr>
    <w:r>
      <w:t xml:space="preserve">Guerrero </w:t>
    </w:r>
    <w:r>
      <w:rPr>
        <w:rStyle w:val="PageNumber"/>
      </w:rPr>
      <w:fldChar w:fldCharType="begin"/>
    </w:r>
    <w:r>
      <w:rPr>
        <w:rStyle w:val="PageNumber"/>
      </w:rPr>
      <w:instrText xml:space="preserve"> PAGE </w:instrText>
    </w:r>
    <w:r>
      <w:rPr>
        <w:rStyle w:val="PageNumber"/>
      </w:rPr>
      <w:fldChar w:fldCharType="separate"/>
    </w:r>
    <w:r w:rsidR="00EC1D60">
      <w:rPr>
        <w:rStyle w:val="PageNumber"/>
        <w:noProof/>
      </w:rPr>
      <w:t>8</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00"/>
    <w:rsid w:val="000552C6"/>
    <w:rsid w:val="00072B7B"/>
    <w:rsid w:val="00150DD4"/>
    <w:rsid w:val="00163B00"/>
    <w:rsid w:val="00165B2E"/>
    <w:rsid w:val="001A0375"/>
    <w:rsid w:val="00236531"/>
    <w:rsid w:val="00340FD2"/>
    <w:rsid w:val="00472A60"/>
    <w:rsid w:val="004F3C64"/>
    <w:rsid w:val="005059A8"/>
    <w:rsid w:val="006A6489"/>
    <w:rsid w:val="006C51EF"/>
    <w:rsid w:val="00702372"/>
    <w:rsid w:val="00714FA0"/>
    <w:rsid w:val="007666AC"/>
    <w:rsid w:val="008140B4"/>
    <w:rsid w:val="009C2795"/>
    <w:rsid w:val="00A4617D"/>
    <w:rsid w:val="00AD2AA0"/>
    <w:rsid w:val="00AD6447"/>
    <w:rsid w:val="00AD7AC7"/>
    <w:rsid w:val="00AE5705"/>
    <w:rsid w:val="00BD5B58"/>
    <w:rsid w:val="00C60500"/>
    <w:rsid w:val="00C83485"/>
    <w:rsid w:val="00CB08AA"/>
    <w:rsid w:val="00D075A7"/>
    <w:rsid w:val="00D86CF4"/>
    <w:rsid w:val="00D94171"/>
    <w:rsid w:val="00E7094D"/>
    <w:rsid w:val="00EC1D60"/>
    <w:rsid w:val="00F10C4F"/>
    <w:rsid w:val="00F14285"/>
    <w:rsid w:val="00F272DA"/>
    <w:rsid w:val="00F6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6772"/>
  <w15:chartTrackingRefBased/>
  <w15:docId w15:val="{FBEB27B9-0633-4424-8B22-08D712B2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C7"/>
  </w:style>
  <w:style w:type="paragraph" w:styleId="Footer">
    <w:name w:val="footer"/>
    <w:basedOn w:val="Normal"/>
    <w:link w:val="FooterChar"/>
    <w:uiPriority w:val="99"/>
    <w:unhideWhenUsed/>
    <w:rsid w:val="00AD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C7"/>
  </w:style>
  <w:style w:type="character" w:styleId="PageNumber">
    <w:name w:val="page number"/>
    <w:basedOn w:val="DefaultParagraphFont"/>
    <w:uiPriority w:val="99"/>
    <w:semiHidden/>
    <w:unhideWhenUsed/>
    <w:rsid w:val="00AD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999D-5437-49E7-A930-4A716CAE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Guerrero</dc:creator>
  <cp:keywords/>
  <dc:description/>
  <cp:lastModifiedBy>Angela Guerrero</cp:lastModifiedBy>
  <cp:revision>5</cp:revision>
  <dcterms:created xsi:type="dcterms:W3CDTF">2016-11-29T17:12:00Z</dcterms:created>
  <dcterms:modified xsi:type="dcterms:W3CDTF">2016-12-05T18:14:00Z</dcterms:modified>
</cp:coreProperties>
</file>